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043" w:rsidRPr="00E24FCD" w:rsidRDefault="00E24FCD" w:rsidP="009E7B4D">
      <w:pPr>
        <w:pStyle w:val="Title"/>
      </w:pPr>
      <w:r>
        <w:t>Measurement guide and report template</w:t>
      </w:r>
    </w:p>
    <w:p w:rsidR="00DD0043" w:rsidRPr="00E24FCD" w:rsidRDefault="00E24FCD" w:rsidP="00013583">
      <w:pPr>
        <w:pStyle w:val="Title"/>
      </w:pPr>
      <w:r>
        <w:t xml:space="preserve">Investigating </w:t>
      </w:r>
      <w:r w:rsidR="00DD0043" w:rsidRPr="00E24FCD">
        <w:t xml:space="preserve">Ethernet </w:t>
      </w:r>
      <w:r>
        <w:t>and</w:t>
      </w:r>
      <w:r w:rsidR="00DD0043" w:rsidRPr="00E24FCD">
        <w:t xml:space="preserve"> TCP/IP </w:t>
      </w:r>
      <w:r>
        <w:t>protocols</w:t>
      </w:r>
    </w:p>
    <w:p w:rsidR="00013583" w:rsidRPr="00E24FCD" w:rsidRDefault="00680DDD" w:rsidP="00013583">
      <w:pPr>
        <w:pStyle w:val="Title"/>
        <w:rPr>
          <w:b w:val="0"/>
          <w:sz w:val="24"/>
          <w:szCs w:val="24"/>
        </w:rPr>
      </w:pPr>
      <w:r w:rsidRPr="00E24FCD">
        <w:rPr>
          <w:sz w:val="24"/>
          <w:szCs w:val="24"/>
        </w:rPr>
        <w:t>V04</w:t>
      </w:r>
      <w:r w:rsidR="00DD2679">
        <w:rPr>
          <w:sz w:val="24"/>
          <w:szCs w:val="24"/>
        </w:rPr>
        <w:t>b</w:t>
      </w:r>
      <w:r w:rsidRPr="00E24FCD">
        <w:rPr>
          <w:b w:val="0"/>
          <w:sz w:val="24"/>
          <w:szCs w:val="24"/>
        </w:rPr>
        <w:t xml:space="preserve"> </w:t>
      </w:r>
      <w:r w:rsidR="00DB2D11" w:rsidRPr="00E24FCD">
        <w:rPr>
          <w:b w:val="0"/>
          <w:sz w:val="24"/>
          <w:szCs w:val="24"/>
        </w:rPr>
        <w:t>(</w:t>
      </w:r>
      <w:r w:rsidR="00E075DB" w:rsidRPr="00E24FCD">
        <w:rPr>
          <w:b w:val="0"/>
          <w:sz w:val="24"/>
          <w:szCs w:val="24"/>
        </w:rPr>
        <w:t>201</w:t>
      </w:r>
      <w:r w:rsidR="00DD2679">
        <w:rPr>
          <w:b w:val="0"/>
          <w:sz w:val="24"/>
          <w:szCs w:val="24"/>
        </w:rPr>
        <w:t>6</w:t>
      </w:r>
      <w:r w:rsidR="00DB2D11" w:rsidRPr="00E24FCD">
        <w:rPr>
          <w:b w:val="0"/>
          <w:sz w:val="24"/>
          <w:szCs w:val="24"/>
        </w:rPr>
        <w:t>.0</w:t>
      </w:r>
      <w:r w:rsidR="001825C7" w:rsidRPr="00E24FCD">
        <w:rPr>
          <w:b w:val="0"/>
          <w:sz w:val="24"/>
          <w:szCs w:val="24"/>
        </w:rPr>
        <w:t>2</w:t>
      </w:r>
      <w:r w:rsidR="00DB2D11" w:rsidRPr="00E24FCD">
        <w:rPr>
          <w:b w:val="0"/>
          <w:sz w:val="24"/>
          <w:szCs w:val="24"/>
        </w:rPr>
        <w:t>.</w:t>
      </w:r>
      <w:r w:rsidR="00E24FCD">
        <w:rPr>
          <w:b w:val="0"/>
          <w:sz w:val="24"/>
          <w:szCs w:val="24"/>
        </w:rPr>
        <w:t>1</w:t>
      </w:r>
      <w:r w:rsidR="00DD2679">
        <w:rPr>
          <w:b w:val="0"/>
          <w:sz w:val="24"/>
          <w:szCs w:val="24"/>
        </w:rPr>
        <w:t>7</w:t>
      </w:r>
      <w:r w:rsidR="00DB2D11" w:rsidRPr="00E24FCD">
        <w:rPr>
          <w:b w:val="0"/>
          <w:sz w:val="24"/>
          <w:szCs w:val="24"/>
        </w:rPr>
        <w:t>.)</w:t>
      </w:r>
    </w:p>
    <w:p w:rsidR="00F72D58" w:rsidRPr="00E24FCD" w:rsidRDefault="00E24FCD" w:rsidP="00F72D58">
      <w:pPr>
        <w:jc w:val="center"/>
      </w:pPr>
      <w:r>
        <w:t>Measurement assembled by</w:t>
      </w:r>
      <w:r w:rsidR="00F72D58" w:rsidRPr="00E24FCD">
        <w:t xml:space="preserve">: </w:t>
      </w:r>
      <w:r>
        <w:t xml:space="preserve">KOVÁCSHÁZY </w:t>
      </w:r>
      <w:proofErr w:type="spellStart"/>
      <w:r>
        <w:t>Tamás</w:t>
      </w:r>
      <w:proofErr w:type="spellEnd"/>
      <w:r w:rsidR="00F72D58" w:rsidRPr="00E24FCD">
        <w:t xml:space="preserve">, BME MIT, </w:t>
      </w:r>
      <w:r w:rsidR="00DB2D11" w:rsidRPr="00E24FCD">
        <w:t>2008-2</w:t>
      </w:r>
      <w:r w:rsidR="00F72D58" w:rsidRPr="00E24FCD">
        <w:t>010.</w:t>
      </w:r>
    </w:p>
    <w:p w:rsidR="00F72D58" w:rsidRPr="00E24FCD" w:rsidRDefault="00E24FCD" w:rsidP="00F72D58">
      <w:pPr>
        <w:jc w:val="center"/>
      </w:pPr>
      <w:r>
        <w:t>Report template modified by</w:t>
      </w:r>
      <w:r w:rsidR="00F72D58" w:rsidRPr="00E24FCD">
        <w:t xml:space="preserve">: </w:t>
      </w:r>
      <w:r>
        <w:t>TÓTH</w:t>
      </w:r>
      <w:r w:rsidR="00F72D58" w:rsidRPr="00E24FCD">
        <w:t xml:space="preserve"> </w:t>
      </w:r>
      <w:proofErr w:type="spellStart"/>
      <w:r w:rsidR="00F72D58" w:rsidRPr="00E24FCD">
        <w:t>Csaba</w:t>
      </w:r>
      <w:proofErr w:type="spellEnd"/>
      <w:r w:rsidR="00F72D58" w:rsidRPr="00E24FCD">
        <w:t>, BME MIT, 2011.</w:t>
      </w:r>
    </w:p>
    <w:p w:rsidR="00E075DB" w:rsidRPr="00E24FCD" w:rsidRDefault="00E24FCD" w:rsidP="00F72D58">
      <w:pPr>
        <w:jc w:val="center"/>
      </w:pPr>
      <w:r>
        <w:t>Measurement tasks and report template modified by</w:t>
      </w:r>
      <w:r w:rsidR="00E075DB" w:rsidRPr="00E24FCD">
        <w:t xml:space="preserve">: </w:t>
      </w:r>
      <w:r>
        <w:t>HUSZERL</w:t>
      </w:r>
      <w:r w:rsidR="00E075DB" w:rsidRPr="00E24FCD">
        <w:t xml:space="preserve"> Gábor, BME MIT, 2012-2013.</w:t>
      </w:r>
    </w:p>
    <w:p w:rsidR="009F72A6" w:rsidRPr="00E24FCD" w:rsidRDefault="00E24FCD" w:rsidP="009F72A6">
      <w:pPr>
        <w:jc w:val="center"/>
      </w:pPr>
      <w:r>
        <w:t>Report template modified by</w:t>
      </w:r>
      <w:r w:rsidR="009F72A6" w:rsidRPr="00E24FCD">
        <w:t xml:space="preserve">: </w:t>
      </w:r>
      <w:r>
        <w:t>NASZÁLY</w:t>
      </w:r>
      <w:r w:rsidR="00680DDD" w:rsidRPr="00E24FCD">
        <w:t xml:space="preserve"> Gábor</w:t>
      </w:r>
      <w:r w:rsidR="009F72A6" w:rsidRPr="00E24FCD">
        <w:t>, BME MIT, 2014.</w:t>
      </w:r>
    </w:p>
    <w:p w:rsidR="00E24FCD" w:rsidRPr="00E24FCD" w:rsidRDefault="00E24FCD" w:rsidP="00E24FCD">
      <w:pPr>
        <w:jc w:val="center"/>
      </w:pPr>
      <w:r>
        <w:t>Report template translated to English by</w:t>
      </w:r>
      <w:r w:rsidRPr="00E24FCD">
        <w:t xml:space="preserve">: </w:t>
      </w:r>
      <w:r>
        <w:t>NASZÁLY</w:t>
      </w:r>
      <w:r w:rsidRPr="00E24FCD">
        <w:t xml:space="preserve"> Gábor, BME MIT, 2014.</w:t>
      </w:r>
    </w:p>
    <w:p w:rsidR="00DD2679" w:rsidRPr="00E24FCD" w:rsidRDefault="00DD2679" w:rsidP="00DD2679">
      <w:pPr>
        <w:jc w:val="center"/>
      </w:pPr>
      <w:r>
        <w:t xml:space="preserve">Report template </w:t>
      </w:r>
      <w:r>
        <w:t>modified</w:t>
      </w:r>
      <w:r>
        <w:t xml:space="preserve"> by</w:t>
      </w:r>
      <w:r w:rsidRPr="00E24FCD">
        <w:t xml:space="preserve">: </w:t>
      </w:r>
      <w:r>
        <w:t>NASZÁLY</w:t>
      </w:r>
      <w:r w:rsidRPr="00E24FCD">
        <w:t xml:space="preserve"> Gábor, BME MIT, 201</w:t>
      </w:r>
      <w:r>
        <w:t>6</w:t>
      </w:r>
      <w:r w:rsidRPr="00E24FCD">
        <w:t>.</w:t>
      </w:r>
    </w:p>
    <w:p w:rsidR="00F72D58" w:rsidRPr="00E24FCD" w:rsidRDefault="00F72D58" w:rsidP="00F72D58">
      <w:pPr>
        <w:pStyle w:val="Title"/>
        <w:rPr>
          <w:color w:val="000000"/>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DD0043" w:rsidRPr="00E24FCD" w:rsidTr="009F72A6">
        <w:tc>
          <w:tcPr>
            <w:tcW w:w="3085" w:type="dxa"/>
          </w:tcPr>
          <w:p w:rsidR="00DD0043" w:rsidRPr="00E24FCD" w:rsidRDefault="00E24FCD" w:rsidP="00D54542">
            <w:pPr>
              <w:tabs>
                <w:tab w:val="left" w:pos="2552"/>
              </w:tabs>
              <w:spacing w:before="60" w:after="60"/>
            </w:pPr>
            <w:r>
              <w:t>Location of measurement</w:t>
            </w:r>
            <w:r w:rsidR="00DD0043" w:rsidRPr="00E24FCD">
              <w:t>:</w:t>
            </w:r>
          </w:p>
        </w:tc>
        <w:tc>
          <w:tcPr>
            <w:tcW w:w="6804" w:type="dxa"/>
            <w:tcBorders>
              <w:bottom w:val="single" w:sz="4" w:space="0" w:color="auto"/>
            </w:tcBorders>
            <w:shd w:val="clear" w:color="auto" w:fill="FFFF99"/>
          </w:tcPr>
          <w:p w:rsidR="00DD0043" w:rsidRPr="00E24FCD" w:rsidRDefault="00DD0043" w:rsidP="00E24FCD">
            <w:pPr>
              <w:spacing w:before="60" w:after="60"/>
              <w:rPr>
                <w:b/>
              </w:rPr>
            </w:pPr>
            <w:r w:rsidRPr="00E24FCD">
              <w:rPr>
                <w:b/>
              </w:rPr>
              <w:t>I</w:t>
            </w:r>
            <w:r w:rsidR="00E075DB" w:rsidRPr="00E24FCD">
              <w:rPr>
                <w:b/>
              </w:rPr>
              <w:t>.B1</w:t>
            </w:r>
            <w:r w:rsidRPr="00E24FCD">
              <w:rPr>
                <w:b/>
              </w:rPr>
              <w:t>4</w:t>
            </w:r>
            <w:r w:rsidR="009F72A6" w:rsidRPr="00E24FCD">
              <w:rPr>
                <w:b/>
              </w:rPr>
              <w:t>1/IB142</w:t>
            </w:r>
            <w:r w:rsidR="00E075DB" w:rsidRPr="00E24FCD">
              <w:rPr>
                <w:b/>
              </w:rPr>
              <w:t xml:space="preserve">, </w:t>
            </w:r>
            <w:r w:rsidR="00E24FCD">
              <w:rPr>
                <w:b/>
              </w:rPr>
              <w:t>place #:</w:t>
            </w:r>
          </w:p>
        </w:tc>
      </w:tr>
      <w:tr w:rsidR="00DD0043" w:rsidRPr="00E24FCD" w:rsidTr="00111D58">
        <w:tc>
          <w:tcPr>
            <w:tcW w:w="3085" w:type="dxa"/>
          </w:tcPr>
          <w:p w:rsidR="00DD0043" w:rsidRPr="00E24FCD" w:rsidRDefault="00E24FCD" w:rsidP="00D54542">
            <w:pPr>
              <w:tabs>
                <w:tab w:val="left" w:pos="2552"/>
              </w:tabs>
              <w:spacing w:before="60" w:after="60"/>
            </w:pPr>
            <w:r>
              <w:t>Date / time of measurement</w:t>
            </w:r>
            <w:r w:rsidR="00DD0043" w:rsidRPr="00E24FCD">
              <w:t>:</w:t>
            </w:r>
          </w:p>
        </w:tc>
        <w:tc>
          <w:tcPr>
            <w:tcW w:w="6804" w:type="dxa"/>
            <w:shd w:val="clear" w:color="auto" w:fill="FFFF99"/>
          </w:tcPr>
          <w:p w:rsidR="00DD0043" w:rsidRPr="00E24FCD" w:rsidRDefault="00DD0043" w:rsidP="00D54542">
            <w:pPr>
              <w:spacing w:before="60" w:after="60"/>
            </w:pPr>
          </w:p>
        </w:tc>
      </w:tr>
      <w:tr w:rsidR="00DD0043" w:rsidRPr="00E24FCD" w:rsidTr="00111D58">
        <w:tc>
          <w:tcPr>
            <w:tcW w:w="3085" w:type="dxa"/>
          </w:tcPr>
          <w:p w:rsidR="00DD0043" w:rsidRPr="00E24FCD" w:rsidRDefault="00E24FCD" w:rsidP="00D54542">
            <w:pPr>
              <w:tabs>
                <w:tab w:val="left" w:pos="2552"/>
              </w:tabs>
              <w:spacing w:before="60" w:after="60"/>
            </w:pPr>
            <w:r>
              <w:t>Students</w:t>
            </w:r>
            <w:r w:rsidR="00DD0043" w:rsidRPr="00E24FCD">
              <w:t>:</w:t>
            </w:r>
          </w:p>
        </w:tc>
        <w:tc>
          <w:tcPr>
            <w:tcW w:w="6804" w:type="dxa"/>
            <w:shd w:val="clear" w:color="auto" w:fill="FFFF99"/>
          </w:tcPr>
          <w:p w:rsidR="00DD0043" w:rsidRPr="00E24FCD" w:rsidRDefault="00E24FCD" w:rsidP="00D54542">
            <w:pPr>
              <w:tabs>
                <w:tab w:val="left" w:pos="2552"/>
              </w:tabs>
              <w:spacing w:before="60" w:after="60"/>
            </w:pPr>
            <w:r>
              <w:rPr>
                <w:b/>
              </w:rPr>
              <w:t>name, group</w:t>
            </w:r>
          </w:p>
          <w:p w:rsidR="00DD0043" w:rsidRPr="00E24FCD" w:rsidRDefault="00E24FCD" w:rsidP="00E24FCD">
            <w:pPr>
              <w:tabs>
                <w:tab w:val="left" w:pos="2552"/>
              </w:tabs>
              <w:spacing w:before="60" w:after="60"/>
            </w:pPr>
            <w:r>
              <w:rPr>
                <w:b/>
              </w:rPr>
              <w:t>name, group</w:t>
            </w:r>
          </w:p>
        </w:tc>
      </w:tr>
      <w:tr w:rsidR="00DD0043" w:rsidRPr="00E24FCD" w:rsidTr="00111D58">
        <w:tc>
          <w:tcPr>
            <w:tcW w:w="3085" w:type="dxa"/>
          </w:tcPr>
          <w:p w:rsidR="00DD0043" w:rsidRPr="00E24FCD" w:rsidRDefault="00E24FCD" w:rsidP="00D54542">
            <w:pPr>
              <w:tabs>
                <w:tab w:val="left" w:pos="2552"/>
              </w:tabs>
              <w:spacing w:before="60" w:after="60"/>
            </w:pPr>
            <w:r>
              <w:t>Name of this file</w:t>
            </w:r>
            <w:r w:rsidR="00DD0043" w:rsidRPr="00E24FCD">
              <w:t>:</w:t>
            </w:r>
          </w:p>
        </w:tc>
        <w:tc>
          <w:tcPr>
            <w:tcW w:w="6804" w:type="dxa"/>
            <w:shd w:val="clear" w:color="auto" w:fill="FFFF99"/>
          </w:tcPr>
          <w:p w:rsidR="006911B6" w:rsidRPr="00E24FCD" w:rsidRDefault="00E24FCD" w:rsidP="00D54542">
            <w:pPr>
              <w:tabs>
                <w:tab w:val="left" w:pos="2552"/>
              </w:tabs>
              <w:spacing w:before="60" w:after="60"/>
              <w:rPr>
                <w:b/>
              </w:rPr>
            </w:pPr>
            <w:r>
              <w:rPr>
                <w:b/>
              </w:rPr>
              <w:t>&lt;</w:t>
            </w:r>
            <w:proofErr w:type="spellStart"/>
            <w:r>
              <w:rPr>
                <w:b/>
              </w:rPr>
              <w:t>file_name</w:t>
            </w:r>
            <w:proofErr w:type="spellEnd"/>
            <w:r>
              <w:rPr>
                <w:b/>
              </w:rPr>
              <w:t>&gt;</w:t>
            </w:r>
          </w:p>
          <w:p w:rsidR="00DD0043" w:rsidRPr="00E24FCD" w:rsidRDefault="00DD0043" w:rsidP="00172037">
            <w:pPr>
              <w:tabs>
                <w:tab w:val="left" w:pos="2552"/>
              </w:tabs>
              <w:spacing w:before="60" w:after="60"/>
            </w:pPr>
            <w:r w:rsidRPr="00E24FCD">
              <w:t>(</w:t>
            </w:r>
            <w:r w:rsidR="00111D58" w:rsidRPr="00E24FCD">
              <w:t>ml</w:t>
            </w:r>
            <w:r w:rsidRPr="00E24FCD">
              <w:t>4 _&lt;</w:t>
            </w:r>
            <w:r w:rsidR="00E24FCD">
              <w:t>course</w:t>
            </w:r>
            <w:r w:rsidR="009F72A6" w:rsidRPr="00E24FCD">
              <w:t>&gt;&lt;</w:t>
            </w:r>
            <w:r w:rsidR="00E24FCD">
              <w:t>group</w:t>
            </w:r>
            <w:r w:rsidRPr="00E24FCD">
              <w:t>&gt;_&lt;</w:t>
            </w:r>
            <w:proofErr w:type="spellStart"/>
            <w:r w:rsidR="00E24FCD">
              <w:t>number_of_measurement</w:t>
            </w:r>
            <w:proofErr w:type="spellEnd"/>
            <w:r w:rsidRPr="00E24FCD">
              <w:t>&gt;.doc</w:t>
            </w:r>
            <w:r w:rsidR="009F72A6" w:rsidRPr="00E24FCD">
              <w:t xml:space="preserve">, </w:t>
            </w:r>
            <w:r w:rsidR="009F72A6" w:rsidRPr="00E24FCD">
              <w:br/>
            </w:r>
            <w:proofErr w:type="spellStart"/>
            <w:r w:rsidR="00E24FCD">
              <w:t>eg</w:t>
            </w:r>
            <w:proofErr w:type="spellEnd"/>
            <w:r w:rsidR="009F72A6" w:rsidRPr="00E24FCD">
              <w:t xml:space="preserve">. </w:t>
            </w:r>
            <w:r w:rsidR="009F72A6" w:rsidRPr="00E24FCD">
              <w:rPr>
                <w:b/>
              </w:rPr>
              <w:t>ml4_</w:t>
            </w:r>
            <w:r w:rsidR="00172037">
              <w:rPr>
                <w:b/>
              </w:rPr>
              <w:t>ml4a</w:t>
            </w:r>
            <w:r w:rsidR="009F72A6" w:rsidRPr="00E24FCD">
              <w:rPr>
                <w:b/>
              </w:rPr>
              <w:t>01_1.doc</w:t>
            </w:r>
            <w:r w:rsidRPr="00E24FCD">
              <w:t>)</w:t>
            </w:r>
          </w:p>
        </w:tc>
      </w:tr>
      <w:tr w:rsidR="00DD0043" w:rsidRPr="00E24FCD" w:rsidTr="00111D58">
        <w:tc>
          <w:tcPr>
            <w:tcW w:w="3085" w:type="dxa"/>
          </w:tcPr>
          <w:p w:rsidR="00DD0043" w:rsidRPr="00E24FCD" w:rsidRDefault="00E24FCD" w:rsidP="00D54542">
            <w:pPr>
              <w:tabs>
                <w:tab w:val="left" w:pos="2552"/>
              </w:tabs>
              <w:spacing w:before="60" w:after="60"/>
            </w:pPr>
            <w:r>
              <w:t>Lecturer</w:t>
            </w:r>
            <w:r w:rsidR="00DD0043" w:rsidRPr="00E24FCD">
              <w:t>:</w:t>
            </w:r>
          </w:p>
        </w:tc>
        <w:tc>
          <w:tcPr>
            <w:tcW w:w="6804" w:type="dxa"/>
            <w:shd w:val="clear" w:color="auto" w:fill="FFFF99"/>
          </w:tcPr>
          <w:p w:rsidR="00DD0043" w:rsidRPr="00E24FCD" w:rsidRDefault="009F72A6" w:rsidP="00D54542">
            <w:pPr>
              <w:tabs>
                <w:tab w:val="left" w:pos="2552"/>
              </w:tabs>
              <w:spacing w:before="60" w:after="60"/>
            </w:pPr>
            <w:r w:rsidRPr="00E24FCD">
              <w:rPr>
                <w:b/>
              </w:rPr>
              <w:t>...</w:t>
            </w:r>
          </w:p>
        </w:tc>
      </w:tr>
    </w:tbl>
    <w:p w:rsidR="006911B6" w:rsidRPr="00E24FCD" w:rsidRDefault="006911B6" w:rsidP="006911B6">
      <w:pPr>
        <w:tabs>
          <w:tab w:val="left" w:pos="2552"/>
        </w:tabs>
        <w:spacing w:after="120"/>
        <w:rPr>
          <w:color w:val="000000"/>
        </w:rPr>
      </w:pPr>
    </w:p>
    <w:p w:rsidR="00D54542" w:rsidRPr="00E24FCD" w:rsidRDefault="00172037" w:rsidP="000213CA">
      <w:pPr>
        <w:pStyle w:val="BodyText"/>
        <w:jc w:val="both"/>
        <w:rPr>
          <w:rStyle w:val="Strong"/>
          <w:sz w:val="32"/>
        </w:rPr>
      </w:pPr>
      <w:r>
        <w:rPr>
          <w:rStyle w:val="Strong"/>
          <w:sz w:val="28"/>
        </w:rPr>
        <w:t>How to treat this document</w:t>
      </w:r>
      <w:r w:rsidR="00D54542" w:rsidRPr="00E24FCD">
        <w:rPr>
          <w:rStyle w:val="Strong"/>
          <w:sz w:val="32"/>
        </w:rPr>
        <w:t>:</w:t>
      </w:r>
    </w:p>
    <w:p w:rsidR="00D54542" w:rsidRPr="00E24FCD" w:rsidRDefault="00172037" w:rsidP="000213CA">
      <w:pPr>
        <w:pStyle w:val="BodyText"/>
        <w:numPr>
          <w:ilvl w:val="0"/>
          <w:numId w:val="3"/>
        </w:numPr>
        <w:jc w:val="both"/>
      </w:pPr>
      <w:r>
        <w:t>Fill in the bright yellow fields only! Do not forget to fill in the above header too!</w:t>
      </w:r>
    </w:p>
    <w:p w:rsidR="00D54542" w:rsidRPr="00E24FCD" w:rsidRDefault="00172037" w:rsidP="000213CA">
      <w:pPr>
        <w:pStyle w:val="BodyText"/>
        <w:numPr>
          <w:ilvl w:val="0"/>
          <w:numId w:val="3"/>
        </w:numPr>
        <w:jc w:val="both"/>
      </w:pPr>
      <w:r>
        <w:t>Replace the</w:t>
      </w:r>
      <w:r w:rsidR="00D54542" w:rsidRPr="00E24FCD">
        <w:t xml:space="preserve"> </w:t>
      </w:r>
      <w:r w:rsidR="00D54542" w:rsidRPr="00E24FCD">
        <w:rPr>
          <w:color w:val="000080"/>
        </w:rPr>
        <w:t>&lt;&lt;</w:t>
      </w:r>
      <w:r>
        <w:rPr>
          <w:color w:val="000080"/>
        </w:rPr>
        <w:t>screenshot</w:t>
      </w:r>
      <w:r w:rsidR="00D54542" w:rsidRPr="00E24FCD">
        <w:rPr>
          <w:color w:val="000080"/>
        </w:rPr>
        <w:t>&gt;&gt;</w:t>
      </w:r>
      <w:r w:rsidR="00D54542" w:rsidRPr="00E24FCD">
        <w:t xml:space="preserve"> </w:t>
      </w:r>
      <w:r>
        <w:t>texts with the corresponding screenshot required</w:t>
      </w:r>
      <w:r w:rsidR="00D54542" w:rsidRPr="00E24FCD">
        <w:t>!</w:t>
      </w:r>
    </w:p>
    <w:p w:rsidR="00D54542" w:rsidRPr="00E24FCD" w:rsidRDefault="00172037" w:rsidP="000213CA">
      <w:pPr>
        <w:pStyle w:val="BodyText"/>
        <w:numPr>
          <w:ilvl w:val="0"/>
          <w:numId w:val="3"/>
        </w:numPr>
        <w:jc w:val="both"/>
      </w:pPr>
      <w:r>
        <w:t>The tasks marked with</w:t>
      </w:r>
      <w:r w:rsidR="00D54542" w:rsidRPr="00E24FCD">
        <w:t xml:space="preserve"> *</w:t>
      </w:r>
      <w:r>
        <w:t xml:space="preserve"> are advanced level tasks. This means you can complete this measurement without them but if you want to get a mark of 5 to the exam measurement at the end of the term you have to be able to accomplish them (at the exam)</w:t>
      </w:r>
      <w:r w:rsidR="00D54542" w:rsidRPr="00E24FCD">
        <w:t>.</w:t>
      </w:r>
    </w:p>
    <w:p w:rsidR="00D54542" w:rsidRPr="00E24FCD" w:rsidRDefault="00172037" w:rsidP="000213CA">
      <w:pPr>
        <w:pStyle w:val="BodyText"/>
        <w:numPr>
          <w:ilvl w:val="0"/>
          <w:numId w:val="3"/>
        </w:numPr>
        <w:jc w:val="both"/>
      </w:pPr>
      <w:r>
        <w:t>Some kinds of tasks are optional. This means you do not have to accomplish them to pass this measurement but they contain useful additional information and you may find them interesting.</w:t>
      </w:r>
    </w:p>
    <w:p w:rsidR="00D54542" w:rsidRPr="00E24FCD" w:rsidRDefault="00172037" w:rsidP="000213CA">
      <w:pPr>
        <w:pStyle w:val="BodyText"/>
        <w:numPr>
          <w:ilvl w:val="0"/>
          <w:numId w:val="3"/>
        </w:numPr>
        <w:jc w:val="both"/>
      </w:pPr>
      <w:r>
        <w:t>If you have any feedback on the measurement feel free to</w:t>
      </w:r>
      <w:r w:rsidR="00694999">
        <w:t xml:space="preserve"> tell it to the lecturer</w:t>
      </w:r>
      <w:r w:rsidR="00D54542" w:rsidRPr="00E24FCD">
        <w:t>!</w:t>
      </w:r>
    </w:p>
    <w:p w:rsidR="00E075DB" w:rsidRPr="00E24FCD" w:rsidRDefault="00E075DB" w:rsidP="00E075DB">
      <w:pPr>
        <w:pStyle w:val="BodyText"/>
        <w:jc w:val="both"/>
      </w:pPr>
    </w:p>
    <w:p w:rsidR="0014093E" w:rsidRPr="00E24FCD" w:rsidRDefault="009F72A6" w:rsidP="009E7B4D">
      <w:pPr>
        <w:pStyle w:val="Heading1"/>
        <w:rPr>
          <w:lang w:val="en-US"/>
        </w:rPr>
      </w:pPr>
      <w:r w:rsidRPr="00E24FCD">
        <w:rPr>
          <w:lang w:val="en-US"/>
        </w:rPr>
        <w:br w:type="page"/>
      </w:r>
      <w:r w:rsidR="00A21FFC">
        <w:rPr>
          <w:lang w:val="en-US"/>
        </w:rPr>
        <w:lastRenderedPageBreak/>
        <w:t>Task</w:t>
      </w:r>
      <w:r w:rsidR="00F930D7" w:rsidRPr="00E24FCD">
        <w:rPr>
          <w:lang w:val="en-US"/>
        </w:rPr>
        <w:t xml:space="preserve">: </w:t>
      </w:r>
      <w:r w:rsidR="0014093E" w:rsidRPr="00E24FCD">
        <w:rPr>
          <w:lang w:val="en-US"/>
        </w:rPr>
        <w:t xml:space="preserve">Ethernet </w:t>
      </w:r>
      <w:r w:rsidR="00A21FFC">
        <w:rPr>
          <w:lang w:val="en-US"/>
        </w:rPr>
        <w:t>and</w:t>
      </w:r>
      <w:r w:rsidR="0014093E" w:rsidRPr="00E24FCD">
        <w:rPr>
          <w:lang w:val="en-US"/>
        </w:rPr>
        <w:t xml:space="preserve"> TCP/IP </w:t>
      </w:r>
      <w:r w:rsidR="00A21FFC">
        <w:rPr>
          <w:lang w:val="en-US"/>
        </w:rPr>
        <w:t>settings</w:t>
      </w:r>
    </w:p>
    <w:p w:rsidR="0014093E" w:rsidRPr="00E24FCD" w:rsidRDefault="00A21FFC" w:rsidP="000213CA">
      <w:pPr>
        <w:jc w:val="both"/>
      </w:pPr>
      <w:r>
        <w:rPr>
          <w:b/>
        </w:rPr>
        <w:t>Aim of the task</w:t>
      </w:r>
      <w:r w:rsidR="00AD0590" w:rsidRPr="00E24FCD">
        <w:rPr>
          <w:b/>
        </w:rPr>
        <w:t>:</w:t>
      </w:r>
      <w:r w:rsidR="00AD0590" w:rsidRPr="00E24FCD">
        <w:t xml:space="preserve"> </w:t>
      </w:r>
      <w:r>
        <w:t>to get familiar with the basic Ethernet and TCP/IP settings by the help of command line tools</w:t>
      </w:r>
      <w:r w:rsidR="00AD0590" w:rsidRPr="00E24FCD">
        <w:t xml:space="preserve"> </w:t>
      </w:r>
      <w:r w:rsidR="00AD0590" w:rsidRPr="00E24FCD">
        <w:rPr>
          <w:rFonts w:ascii="Courier New" w:hAnsi="Courier New" w:cs="Courier New"/>
          <w:b/>
        </w:rPr>
        <w:t>ipconfig</w:t>
      </w:r>
      <w:r w:rsidR="00AD0590" w:rsidRPr="00E24FCD">
        <w:t xml:space="preserve"> </w:t>
      </w:r>
      <w:r>
        <w:t>and</w:t>
      </w:r>
      <w:r w:rsidR="00AD0590" w:rsidRPr="00E24FCD">
        <w:t xml:space="preserve"> </w:t>
      </w:r>
      <w:r w:rsidR="00AD0590" w:rsidRPr="00E24FCD">
        <w:rPr>
          <w:rFonts w:ascii="Courier New" w:hAnsi="Courier New" w:cs="Courier New"/>
          <w:b/>
        </w:rPr>
        <w:t>route print</w:t>
      </w:r>
      <w:r w:rsidR="00AD0590" w:rsidRPr="00E24FCD">
        <w:t>.</w:t>
      </w:r>
    </w:p>
    <w:p w:rsidR="00552E96" w:rsidRPr="00E24FCD" w:rsidRDefault="0095224C" w:rsidP="009B476D">
      <w:pPr>
        <w:pStyle w:val="Heading2"/>
        <w:rPr>
          <w:lang w:val="en-US"/>
        </w:rPr>
      </w:pPr>
      <w:r>
        <w:rPr>
          <w:lang w:val="en-US"/>
        </w:rPr>
        <w:t>Network interfaces and their settings</w:t>
      </w:r>
    </w:p>
    <w:p w:rsidR="009B476D" w:rsidRPr="00E24FCD" w:rsidRDefault="0095224C" w:rsidP="000213CA">
      <w:pPr>
        <w:jc w:val="both"/>
      </w:pPr>
      <w:r>
        <w:t>Find out what kind of network interfaces the computer used has and what are their network settings!</w:t>
      </w:r>
    </w:p>
    <w:p w:rsidR="009B476D" w:rsidRPr="00E24FCD" w:rsidRDefault="009B476D" w:rsidP="000213CA">
      <w:pPr>
        <w:jc w:val="both"/>
      </w:pPr>
    </w:p>
    <w:p w:rsidR="005A34E1" w:rsidRPr="00E24FCD" w:rsidRDefault="0095224C" w:rsidP="000213CA">
      <w:pPr>
        <w:jc w:val="both"/>
      </w:pPr>
      <w:r>
        <w:t>Run the commands</w:t>
      </w:r>
      <w:r w:rsidR="005A34E1" w:rsidRPr="00E24FCD">
        <w:t xml:space="preserve"> </w:t>
      </w:r>
      <w:r w:rsidR="005A34E1" w:rsidRPr="00E24FCD">
        <w:rPr>
          <w:rFonts w:ascii="Courier New" w:hAnsi="Courier New" w:cs="Courier New"/>
          <w:b/>
        </w:rPr>
        <w:t>ipconfig</w:t>
      </w:r>
      <w:r w:rsidR="005A34E1" w:rsidRPr="00E24FCD">
        <w:t xml:space="preserve"> </w:t>
      </w:r>
      <w:r>
        <w:t>then</w:t>
      </w:r>
      <w:r w:rsidR="005A34E1" w:rsidRPr="00E24FCD">
        <w:t xml:space="preserve"> </w:t>
      </w:r>
      <w:r w:rsidR="005A34E1" w:rsidRPr="00E24FCD">
        <w:rPr>
          <w:rFonts w:ascii="Courier New" w:hAnsi="Courier New" w:cs="Courier New"/>
          <w:b/>
        </w:rPr>
        <w:t>ipconfig /all</w:t>
      </w:r>
      <w:r w:rsidR="005A34E1" w:rsidRPr="00E24FCD">
        <w:t xml:space="preserve"> </w:t>
      </w:r>
      <w:r>
        <w:t>in a Command Prompt window</w:t>
      </w:r>
      <w:r w:rsidR="00D107DE" w:rsidRPr="00E24FCD">
        <w:t xml:space="preserve">! </w:t>
      </w:r>
      <w:r>
        <w:t>Save the results to this report</w:t>
      </w:r>
      <w:r w:rsidR="004135EF" w:rsidRPr="00E24FCD">
        <w:t>!</w:t>
      </w:r>
      <w:r w:rsidR="00D107DE" w:rsidRPr="00E24FCD">
        <w:t xml:space="preserve"> (</w:t>
      </w:r>
      <w:r>
        <w:t>An efficient solution is to redirect the output of the commands to a file</w:t>
      </w:r>
      <w:r w:rsidR="00D107DE" w:rsidRPr="00E24FCD">
        <w:t xml:space="preserve"> (</w:t>
      </w:r>
      <w:r>
        <w:t>like</w:t>
      </w:r>
      <w:r w:rsidR="00D107DE" w:rsidRPr="00E24FCD">
        <w:t xml:space="preserve">: </w:t>
      </w:r>
      <w:r w:rsidR="00D107DE" w:rsidRPr="00E24FCD">
        <w:rPr>
          <w:rFonts w:ascii="Courier New" w:hAnsi="Courier New" w:cs="Courier New"/>
          <w:b/>
        </w:rPr>
        <w:t>ipconfig &gt; ip_</w:t>
      </w:r>
      <w:r>
        <w:rPr>
          <w:rFonts w:ascii="Courier New" w:hAnsi="Courier New" w:cs="Courier New"/>
          <w:b/>
        </w:rPr>
        <w:t>settings</w:t>
      </w:r>
      <w:r w:rsidR="00D107DE" w:rsidRPr="00E24FCD">
        <w:rPr>
          <w:rFonts w:ascii="Courier New" w:hAnsi="Courier New" w:cs="Courier New"/>
          <w:b/>
        </w:rPr>
        <w:t>.txt</w:t>
      </w:r>
      <w:r w:rsidR="00D107DE" w:rsidRPr="00E24FCD">
        <w:t xml:space="preserve">), </w:t>
      </w:r>
      <w:r>
        <w:t>then copy the content of the file into this report</w:t>
      </w:r>
      <w:r w:rsidR="004135EF" w:rsidRPr="00E24FCD">
        <w:t>.</w:t>
      </w:r>
      <w:r w:rsidR="00D107DE" w:rsidRPr="00E24FCD">
        <w:t>)</w:t>
      </w:r>
    </w:p>
    <w:p w:rsidR="005A34E1" w:rsidRPr="00E24FCD" w:rsidRDefault="005A34E1" w:rsidP="000213CA">
      <w:pPr>
        <w:jc w:val="both"/>
      </w:pPr>
    </w:p>
    <w:p w:rsidR="004E7525" w:rsidRPr="00E24FCD" w:rsidRDefault="004E7525"/>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40"/>
      </w:tblGrid>
      <w:tr w:rsidR="004E7525" w:rsidRPr="00E24FCD" w:rsidTr="00820B4F">
        <w:tc>
          <w:tcPr>
            <w:tcW w:w="10140" w:type="dxa"/>
            <w:tcBorders>
              <w:bottom w:val="single" w:sz="4" w:space="0" w:color="000000"/>
            </w:tcBorders>
            <w:shd w:val="clear" w:color="auto" w:fill="auto"/>
          </w:tcPr>
          <w:p w:rsidR="004E7525" w:rsidRPr="00E24FCD" w:rsidRDefault="005A34E1" w:rsidP="00820B4F">
            <w:pPr>
              <w:spacing w:before="120" w:after="60"/>
              <w:rPr>
                <w:rFonts w:ascii="Courier New" w:hAnsi="Courier New" w:cs="Courier New"/>
                <w:b/>
              </w:rPr>
            </w:pPr>
            <w:r w:rsidRPr="00E24FCD">
              <w:rPr>
                <w:rFonts w:ascii="Courier New" w:hAnsi="Courier New" w:cs="Courier New"/>
                <w:b/>
              </w:rPr>
              <w:t>ipconfig</w:t>
            </w:r>
          </w:p>
        </w:tc>
      </w:tr>
      <w:tr w:rsidR="00552E96" w:rsidRPr="00E24FCD" w:rsidTr="00820B4F">
        <w:tc>
          <w:tcPr>
            <w:tcW w:w="10140" w:type="dxa"/>
            <w:shd w:val="clear" w:color="auto" w:fill="FFFF99"/>
          </w:tcPr>
          <w:p w:rsidR="00552E96" w:rsidRPr="00E24FCD" w:rsidRDefault="00552E96" w:rsidP="00552E96">
            <w:pPr>
              <w:rPr>
                <w:rFonts w:ascii="Consolas" w:hAnsi="Consolas" w:cs="Consolas"/>
                <w:noProof/>
                <w:sz w:val="20"/>
                <w:szCs w:val="20"/>
              </w:rPr>
            </w:pPr>
          </w:p>
          <w:p w:rsidR="008F4102" w:rsidRPr="00E24FCD" w:rsidRDefault="008F4102" w:rsidP="00552E96"/>
        </w:tc>
      </w:tr>
    </w:tbl>
    <w:p w:rsidR="005A34E1" w:rsidRPr="00E24FCD" w:rsidRDefault="005A34E1"/>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40"/>
      </w:tblGrid>
      <w:tr w:rsidR="005A34E1" w:rsidRPr="00E24FCD" w:rsidTr="00820B4F">
        <w:tc>
          <w:tcPr>
            <w:tcW w:w="10140" w:type="dxa"/>
            <w:tcBorders>
              <w:bottom w:val="single" w:sz="4" w:space="0" w:color="000000"/>
            </w:tcBorders>
            <w:shd w:val="clear" w:color="auto" w:fill="auto"/>
          </w:tcPr>
          <w:p w:rsidR="005A34E1" w:rsidRPr="00E24FCD" w:rsidRDefault="005A34E1" w:rsidP="00820B4F">
            <w:pPr>
              <w:spacing w:before="120" w:after="60"/>
              <w:rPr>
                <w:color w:val="000080"/>
              </w:rPr>
            </w:pPr>
            <w:r w:rsidRPr="00E24FCD">
              <w:rPr>
                <w:rFonts w:ascii="Courier New" w:hAnsi="Courier New" w:cs="Courier New"/>
                <w:b/>
              </w:rPr>
              <w:t>ipconfig /all</w:t>
            </w:r>
          </w:p>
        </w:tc>
      </w:tr>
      <w:tr w:rsidR="00552E96" w:rsidRPr="00E24FCD" w:rsidTr="00820B4F">
        <w:tc>
          <w:tcPr>
            <w:tcW w:w="10140" w:type="dxa"/>
            <w:shd w:val="clear" w:color="auto" w:fill="FFFF99"/>
          </w:tcPr>
          <w:p w:rsidR="00552E96" w:rsidRPr="00E24FCD" w:rsidRDefault="00552E96" w:rsidP="00552E96">
            <w:pPr>
              <w:rPr>
                <w:rFonts w:ascii="Consolas" w:hAnsi="Consolas" w:cs="Consolas"/>
                <w:b/>
                <w:noProof/>
                <w:color w:val="000080"/>
                <w:sz w:val="20"/>
                <w:szCs w:val="20"/>
              </w:rPr>
            </w:pPr>
          </w:p>
          <w:p w:rsidR="008F4102" w:rsidRPr="00E24FCD" w:rsidRDefault="008F4102" w:rsidP="00552E96"/>
        </w:tc>
      </w:tr>
    </w:tbl>
    <w:p w:rsidR="005A34E1" w:rsidRPr="00E24FCD" w:rsidRDefault="005A34E1"/>
    <w:p w:rsidR="00797EEF" w:rsidRPr="00E24FCD" w:rsidRDefault="00797EEF"/>
    <w:p w:rsidR="005A34E1" w:rsidRPr="00E24FCD" w:rsidRDefault="008A1EB8" w:rsidP="000213CA">
      <w:pPr>
        <w:jc w:val="both"/>
      </w:pPr>
      <w:r>
        <w:t>Elaborate and compare the results of</w:t>
      </w:r>
      <w:r w:rsidR="005A34E1" w:rsidRPr="00E24FCD">
        <w:t xml:space="preserve"> </w:t>
      </w:r>
      <w:r w:rsidR="005A34E1" w:rsidRPr="00E24FCD">
        <w:rPr>
          <w:rFonts w:ascii="Courier New" w:hAnsi="Courier New" w:cs="Courier New"/>
          <w:b/>
        </w:rPr>
        <w:t>ipconfig</w:t>
      </w:r>
      <w:r w:rsidR="005A34E1" w:rsidRPr="00E24FCD">
        <w:t xml:space="preserve"> </w:t>
      </w:r>
      <w:r>
        <w:t>and</w:t>
      </w:r>
      <w:r w:rsidR="005A34E1" w:rsidRPr="00E24FCD">
        <w:t xml:space="preserve"> </w:t>
      </w:r>
      <w:r w:rsidR="005A34E1" w:rsidRPr="00E24FCD">
        <w:rPr>
          <w:rFonts w:ascii="Courier New" w:hAnsi="Courier New" w:cs="Courier New"/>
          <w:b/>
        </w:rPr>
        <w:t>ipconfig</w:t>
      </w:r>
      <w:r w:rsidR="00D107DE" w:rsidRPr="00E24FCD">
        <w:rPr>
          <w:rFonts w:ascii="Courier New" w:hAnsi="Courier New" w:cs="Courier New"/>
          <w:b/>
        </w:rPr>
        <w:t xml:space="preserve"> </w:t>
      </w:r>
      <w:r w:rsidR="005A34E1" w:rsidRPr="00E24FCD">
        <w:rPr>
          <w:rFonts w:ascii="Courier New" w:hAnsi="Courier New" w:cs="Courier New"/>
          <w:b/>
        </w:rPr>
        <w:t>/all</w:t>
      </w:r>
      <w:r w:rsidR="005A34E1" w:rsidRPr="00E24FCD">
        <w:t xml:space="preserve"> </w:t>
      </w:r>
      <w:r>
        <w:t>then fill in the table bellow</w:t>
      </w:r>
      <w:r w:rsidR="005A34E1" w:rsidRPr="00E24FCD">
        <w:t>!</w:t>
      </w:r>
      <w:r w:rsidR="004F6090" w:rsidRPr="00E24FCD">
        <w:t xml:space="preserve"> (</w:t>
      </w:r>
      <w:r>
        <w:t>You do not have to care about tunnel adapters</w:t>
      </w:r>
      <w:r w:rsidR="004F6090" w:rsidRPr="00E24FCD">
        <w:t xml:space="preserve">, </w:t>
      </w:r>
      <w:r>
        <w:t>they are for implementing IPv6 functions in IPv4 environment. We do not use them during the measurement.</w:t>
      </w:r>
      <w:r w:rsidR="004F6090" w:rsidRPr="00E24FCD">
        <w:t>)</w:t>
      </w:r>
    </w:p>
    <w:p w:rsidR="00797EEF" w:rsidRPr="00E24FCD" w:rsidRDefault="00797EEF" w:rsidP="00797EEF"/>
    <w:p w:rsidR="00797EEF" w:rsidRPr="00E24FCD" w:rsidRDefault="008A1EB8" w:rsidP="00797EEF">
      <w:r>
        <w:t>Network interface settings</w:t>
      </w:r>
      <w:r w:rsidR="00797EEF" w:rsidRPr="00E24FCD">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5"/>
        <w:gridCol w:w="2445"/>
        <w:gridCol w:w="2445"/>
        <w:gridCol w:w="2446"/>
      </w:tblGrid>
      <w:tr w:rsidR="00797EEF" w:rsidRPr="00E24FCD" w:rsidTr="00820B4F">
        <w:tc>
          <w:tcPr>
            <w:tcW w:w="2445" w:type="dxa"/>
            <w:shd w:val="clear" w:color="auto" w:fill="auto"/>
            <w:vAlign w:val="center"/>
          </w:tcPr>
          <w:p w:rsidR="00797EEF" w:rsidRPr="00E24FCD" w:rsidRDefault="008A1EB8" w:rsidP="00820B4F">
            <w:pPr>
              <w:pStyle w:val="BodyTextIndent"/>
              <w:ind w:left="0"/>
              <w:jc w:val="center"/>
              <w:rPr>
                <w:b/>
                <w:lang w:val="en-US"/>
              </w:rPr>
            </w:pPr>
            <w:r>
              <w:rPr>
                <w:b/>
                <w:lang w:val="en-US"/>
              </w:rPr>
              <w:t>Name</w:t>
            </w:r>
          </w:p>
        </w:tc>
        <w:tc>
          <w:tcPr>
            <w:tcW w:w="2445" w:type="dxa"/>
            <w:tcBorders>
              <w:bottom w:val="single" w:sz="4" w:space="0" w:color="000000"/>
            </w:tcBorders>
            <w:shd w:val="clear" w:color="auto" w:fill="FFFF99"/>
          </w:tcPr>
          <w:p w:rsidR="00797EEF" w:rsidRPr="00E24FCD" w:rsidRDefault="008A1EB8" w:rsidP="00820B4F">
            <w:pPr>
              <w:pStyle w:val="BodyTextIndent"/>
              <w:ind w:left="0"/>
              <w:jc w:val="center"/>
              <w:rPr>
                <w:b/>
                <w:i/>
                <w:lang w:val="en-US"/>
              </w:rPr>
            </w:pPr>
            <w:r>
              <w:rPr>
                <w:b/>
                <w:i/>
                <w:lang w:val="en-US"/>
              </w:rPr>
              <w:t>…</w:t>
            </w:r>
          </w:p>
        </w:tc>
        <w:tc>
          <w:tcPr>
            <w:tcW w:w="2445" w:type="dxa"/>
            <w:tcBorders>
              <w:bottom w:val="single" w:sz="4" w:space="0" w:color="000000"/>
            </w:tcBorders>
            <w:shd w:val="clear" w:color="auto" w:fill="FFFF99"/>
          </w:tcPr>
          <w:p w:rsidR="00797EEF" w:rsidRPr="00E24FCD" w:rsidRDefault="008A1EB8" w:rsidP="00820B4F">
            <w:pPr>
              <w:pStyle w:val="BodyTextIndent"/>
              <w:ind w:left="0"/>
              <w:jc w:val="center"/>
              <w:rPr>
                <w:b/>
                <w:i/>
                <w:lang w:val="en-US"/>
              </w:rPr>
            </w:pPr>
            <w:r>
              <w:rPr>
                <w:b/>
                <w:i/>
                <w:lang w:val="en-US"/>
              </w:rPr>
              <w:t>…</w:t>
            </w:r>
          </w:p>
        </w:tc>
        <w:tc>
          <w:tcPr>
            <w:tcW w:w="2446" w:type="dxa"/>
            <w:tcBorders>
              <w:bottom w:val="single" w:sz="4" w:space="0" w:color="000000"/>
            </w:tcBorders>
            <w:shd w:val="clear" w:color="auto" w:fill="FFFF99"/>
          </w:tcPr>
          <w:p w:rsidR="00797EEF" w:rsidRPr="00E24FCD" w:rsidRDefault="008A1EB8" w:rsidP="00820B4F">
            <w:pPr>
              <w:pStyle w:val="BodyTextIndent"/>
              <w:ind w:left="0"/>
              <w:jc w:val="center"/>
              <w:rPr>
                <w:b/>
                <w:i/>
                <w:lang w:val="en-US"/>
              </w:rPr>
            </w:pPr>
            <w:r>
              <w:rPr>
                <w:b/>
                <w:i/>
                <w:lang w:val="en-US"/>
              </w:rPr>
              <w:t>…</w:t>
            </w:r>
          </w:p>
        </w:tc>
      </w:tr>
      <w:tr w:rsidR="00797EEF" w:rsidRPr="00E24FCD" w:rsidTr="00820B4F">
        <w:tc>
          <w:tcPr>
            <w:tcW w:w="2445" w:type="dxa"/>
            <w:shd w:val="clear" w:color="auto" w:fill="auto"/>
            <w:vAlign w:val="center"/>
          </w:tcPr>
          <w:p w:rsidR="00797EEF" w:rsidRPr="00E24FCD" w:rsidRDefault="00797EEF" w:rsidP="008A1EB8">
            <w:pPr>
              <w:pStyle w:val="BodyTextIndent"/>
              <w:spacing w:before="120"/>
              <w:ind w:left="0"/>
              <w:jc w:val="left"/>
              <w:rPr>
                <w:lang w:val="en-US"/>
              </w:rPr>
            </w:pPr>
            <w:r w:rsidRPr="00E24FCD">
              <w:rPr>
                <w:lang w:val="en-US"/>
              </w:rPr>
              <w:t xml:space="preserve">IP </w:t>
            </w:r>
            <w:r w:rsidR="008A1EB8">
              <w:rPr>
                <w:lang w:val="en-US"/>
              </w:rPr>
              <w:t>address</w:t>
            </w:r>
          </w:p>
        </w:tc>
        <w:tc>
          <w:tcPr>
            <w:tcW w:w="2445" w:type="dxa"/>
            <w:shd w:val="clear" w:color="auto" w:fill="FFFF99"/>
            <w:vAlign w:val="center"/>
          </w:tcPr>
          <w:p w:rsidR="00797EEF" w:rsidRPr="00E24FCD" w:rsidRDefault="00797EEF" w:rsidP="00820B4F">
            <w:pPr>
              <w:pStyle w:val="BodyTextIndent"/>
              <w:spacing w:before="120"/>
              <w:ind w:left="0"/>
              <w:jc w:val="left"/>
              <w:rPr>
                <w:lang w:val="en-US"/>
              </w:rPr>
            </w:pPr>
          </w:p>
        </w:tc>
        <w:tc>
          <w:tcPr>
            <w:tcW w:w="2445" w:type="dxa"/>
            <w:shd w:val="clear" w:color="auto" w:fill="FFFF99"/>
            <w:vAlign w:val="center"/>
          </w:tcPr>
          <w:p w:rsidR="00797EEF" w:rsidRPr="00E24FCD" w:rsidRDefault="00797EEF" w:rsidP="00820B4F">
            <w:pPr>
              <w:pStyle w:val="BodyTextIndent"/>
              <w:spacing w:before="120"/>
              <w:ind w:left="0"/>
              <w:jc w:val="left"/>
              <w:rPr>
                <w:lang w:val="en-US"/>
              </w:rPr>
            </w:pPr>
          </w:p>
        </w:tc>
        <w:tc>
          <w:tcPr>
            <w:tcW w:w="2446" w:type="dxa"/>
            <w:shd w:val="clear" w:color="auto" w:fill="FFFF99"/>
            <w:vAlign w:val="center"/>
          </w:tcPr>
          <w:p w:rsidR="00797EEF" w:rsidRPr="00E24FCD" w:rsidRDefault="00797EEF" w:rsidP="00820B4F">
            <w:pPr>
              <w:pStyle w:val="BodyTextIndent"/>
              <w:spacing w:before="120"/>
              <w:ind w:left="0"/>
              <w:jc w:val="left"/>
              <w:rPr>
                <w:lang w:val="en-US"/>
              </w:rPr>
            </w:pPr>
          </w:p>
        </w:tc>
      </w:tr>
      <w:tr w:rsidR="00797EEF" w:rsidRPr="00E24FCD" w:rsidTr="00820B4F">
        <w:tc>
          <w:tcPr>
            <w:tcW w:w="2445" w:type="dxa"/>
            <w:shd w:val="clear" w:color="auto" w:fill="auto"/>
            <w:vAlign w:val="center"/>
          </w:tcPr>
          <w:p w:rsidR="00797EEF" w:rsidRPr="00E24FCD" w:rsidRDefault="008A1EB8" w:rsidP="008A1EB8">
            <w:pPr>
              <w:pStyle w:val="BodyTextIndent"/>
              <w:spacing w:before="120"/>
              <w:ind w:left="0"/>
              <w:jc w:val="left"/>
              <w:rPr>
                <w:lang w:val="en-US"/>
              </w:rPr>
            </w:pPr>
            <w:r>
              <w:rPr>
                <w:lang w:val="en-US"/>
              </w:rPr>
              <w:t>Subnet mask</w:t>
            </w:r>
          </w:p>
        </w:tc>
        <w:tc>
          <w:tcPr>
            <w:tcW w:w="2445" w:type="dxa"/>
            <w:shd w:val="clear" w:color="auto" w:fill="FFFF99"/>
            <w:vAlign w:val="center"/>
          </w:tcPr>
          <w:p w:rsidR="00797EEF" w:rsidRPr="00E24FCD" w:rsidRDefault="00797EEF" w:rsidP="00820B4F">
            <w:pPr>
              <w:pStyle w:val="BodyTextIndent"/>
              <w:spacing w:before="120"/>
              <w:ind w:left="0"/>
              <w:jc w:val="left"/>
              <w:rPr>
                <w:lang w:val="en-US"/>
              </w:rPr>
            </w:pPr>
          </w:p>
        </w:tc>
        <w:tc>
          <w:tcPr>
            <w:tcW w:w="2445" w:type="dxa"/>
            <w:shd w:val="clear" w:color="auto" w:fill="FFFF99"/>
            <w:vAlign w:val="center"/>
          </w:tcPr>
          <w:p w:rsidR="00797EEF" w:rsidRPr="00E24FCD" w:rsidRDefault="00797EEF" w:rsidP="00820B4F">
            <w:pPr>
              <w:pStyle w:val="BodyTextIndent"/>
              <w:spacing w:before="120"/>
              <w:ind w:left="0"/>
              <w:jc w:val="left"/>
              <w:rPr>
                <w:lang w:val="en-US"/>
              </w:rPr>
            </w:pPr>
          </w:p>
        </w:tc>
        <w:tc>
          <w:tcPr>
            <w:tcW w:w="2446" w:type="dxa"/>
            <w:shd w:val="clear" w:color="auto" w:fill="FFFF99"/>
            <w:vAlign w:val="center"/>
          </w:tcPr>
          <w:p w:rsidR="00797EEF" w:rsidRPr="00E24FCD" w:rsidRDefault="00797EEF" w:rsidP="00820B4F">
            <w:pPr>
              <w:pStyle w:val="BodyTextIndent"/>
              <w:spacing w:before="120"/>
              <w:ind w:left="0"/>
              <w:jc w:val="left"/>
              <w:rPr>
                <w:lang w:val="en-US"/>
              </w:rPr>
            </w:pPr>
          </w:p>
        </w:tc>
      </w:tr>
      <w:tr w:rsidR="00797EEF" w:rsidRPr="00E24FCD" w:rsidTr="00820B4F">
        <w:tc>
          <w:tcPr>
            <w:tcW w:w="2445" w:type="dxa"/>
            <w:shd w:val="clear" w:color="auto" w:fill="auto"/>
            <w:vAlign w:val="center"/>
          </w:tcPr>
          <w:p w:rsidR="00797EEF" w:rsidRPr="00E24FCD" w:rsidRDefault="008A1EB8" w:rsidP="00820B4F">
            <w:pPr>
              <w:pStyle w:val="BodyTextIndent"/>
              <w:spacing w:before="120"/>
              <w:ind w:left="0"/>
              <w:jc w:val="left"/>
              <w:rPr>
                <w:lang w:val="en-US"/>
              </w:rPr>
            </w:pPr>
            <w:r>
              <w:rPr>
                <w:lang w:val="en-US"/>
              </w:rPr>
              <w:t>Default gateway</w:t>
            </w:r>
          </w:p>
        </w:tc>
        <w:tc>
          <w:tcPr>
            <w:tcW w:w="2445" w:type="dxa"/>
            <w:shd w:val="clear" w:color="auto" w:fill="FFFF99"/>
            <w:vAlign w:val="center"/>
          </w:tcPr>
          <w:p w:rsidR="00797EEF" w:rsidRPr="00E24FCD" w:rsidRDefault="00797EEF" w:rsidP="00820B4F">
            <w:pPr>
              <w:pStyle w:val="BodyTextIndent"/>
              <w:spacing w:before="120"/>
              <w:ind w:left="0"/>
              <w:jc w:val="left"/>
              <w:rPr>
                <w:lang w:val="en-US"/>
              </w:rPr>
            </w:pPr>
          </w:p>
        </w:tc>
        <w:tc>
          <w:tcPr>
            <w:tcW w:w="2445" w:type="dxa"/>
            <w:shd w:val="clear" w:color="auto" w:fill="FFFF99"/>
            <w:vAlign w:val="center"/>
          </w:tcPr>
          <w:p w:rsidR="00797EEF" w:rsidRPr="00E24FCD" w:rsidRDefault="00797EEF" w:rsidP="00820B4F">
            <w:pPr>
              <w:pStyle w:val="BodyTextIndent"/>
              <w:spacing w:before="120"/>
              <w:ind w:left="0"/>
              <w:jc w:val="left"/>
              <w:rPr>
                <w:lang w:val="en-US"/>
              </w:rPr>
            </w:pPr>
          </w:p>
        </w:tc>
        <w:tc>
          <w:tcPr>
            <w:tcW w:w="2446" w:type="dxa"/>
            <w:shd w:val="clear" w:color="auto" w:fill="FFFF99"/>
            <w:vAlign w:val="center"/>
          </w:tcPr>
          <w:p w:rsidR="00797EEF" w:rsidRPr="00E24FCD" w:rsidRDefault="00797EEF" w:rsidP="00820B4F">
            <w:pPr>
              <w:pStyle w:val="BodyTextIndent"/>
              <w:spacing w:before="120"/>
              <w:ind w:left="0"/>
              <w:jc w:val="left"/>
              <w:rPr>
                <w:lang w:val="en-US"/>
              </w:rPr>
            </w:pPr>
          </w:p>
        </w:tc>
      </w:tr>
      <w:tr w:rsidR="00797EEF" w:rsidRPr="00E24FCD" w:rsidTr="00820B4F">
        <w:tc>
          <w:tcPr>
            <w:tcW w:w="2445" w:type="dxa"/>
            <w:shd w:val="clear" w:color="auto" w:fill="auto"/>
            <w:vAlign w:val="center"/>
          </w:tcPr>
          <w:p w:rsidR="00797EEF" w:rsidRPr="00E24FCD" w:rsidRDefault="00797EEF" w:rsidP="008A1EB8">
            <w:pPr>
              <w:pStyle w:val="BodyTextIndent"/>
              <w:spacing w:before="120"/>
              <w:ind w:left="0"/>
              <w:jc w:val="left"/>
              <w:rPr>
                <w:lang w:val="en-US"/>
              </w:rPr>
            </w:pPr>
            <w:r w:rsidRPr="00E24FCD">
              <w:rPr>
                <w:lang w:val="en-US"/>
              </w:rPr>
              <w:t xml:space="preserve">DHCP </w:t>
            </w:r>
            <w:r w:rsidR="008A1EB8">
              <w:rPr>
                <w:lang w:val="en-US"/>
              </w:rPr>
              <w:t>enabled?</w:t>
            </w:r>
          </w:p>
        </w:tc>
        <w:tc>
          <w:tcPr>
            <w:tcW w:w="2445" w:type="dxa"/>
            <w:shd w:val="clear" w:color="auto" w:fill="FFFF99"/>
            <w:vAlign w:val="center"/>
          </w:tcPr>
          <w:p w:rsidR="00797EEF" w:rsidRPr="00E24FCD" w:rsidRDefault="00797EEF" w:rsidP="00820B4F">
            <w:pPr>
              <w:pStyle w:val="BodyTextIndent"/>
              <w:spacing w:before="120"/>
              <w:ind w:left="0"/>
              <w:jc w:val="left"/>
              <w:rPr>
                <w:lang w:val="en-US"/>
              </w:rPr>
            </w:pPr>
          </w:p>
        </w:tc>
        <w:tc>
          <w:tcPr>
            <w:tcW w:w="2445" w:type="dxa"/>
            <w:shd w:val="clear" w:color="auto" w:fill="FFFF99"/>
            <w:vAlign w:val="center"/>
          </w:tcPr>
          <w:p w:rsidR="00797EEF" w:rsidRPr="00E24FCD" w:rsidRDefault="00797EEF" w:rsidP="00820B4F">
            <w:pPr>
              <w:pStyle w:val="BodyTextIndent"/>
              <w:spacing w:before="120"/>
              <w:ind w:left="0"/>
              <w:jc w:val="left"/>
              <w:rPr>
                <w:lang w:val="en-US"/>
              </w:rPr>
            </w:pPr>
          </w:p>
        </w:tc>
        <w:tc>
          <w:tcPr>
            <w:tcW w:w="2446" w:type="dxa"/>
            <w:shd w:val="clear" w:color="auto" w:fill="FFFF99"/>
            <w:vAlign w:val="center"/>
          </w:tcPr>
          <w:p w:rsidR="00797EEF" w:rsidRPr="00E24FCD" w:rsidRDefault="00797EEF" w:rsidP="00820B4F">
            <w:pPr>
              <w:pStyle w:val="BodyTextIndent"/>
              <w:spacing w:before="120"/>
              <w:ind w:left="0"/>
              <w:jc w:val="left"/>
              <w:rPr>
                <w:lang w:val="en-US"/>
              </w:rPr>
            </w:pPr>
          </w:p>
        </w:tc>
      </w:tr>
      <w:tr w:rsidR="00797EEF" w:rsidRPr="00E24FCD" w:rsidTr="00820B4F">
        <w:tc>
          <w:tcPr>
            <w:tcW w:w="2445" w:type="dxa"/>
            <w:shd w:val="clear" w:color="auto" w:fill="auto"/>
            <w:vAlign w:val="center"/>
          </w:tcPr>
          <w:p w:rsidR="00797EEF" w:rsidRPr="00E24FCD" w:rsidRDefault="008A1EB8" w:rsidP="00820B4F">
            <w:pPr>
              <w:pStyle w:val="BodyTextIndent"/>
              <w:spacing w:before="120"/>
              <w:ind w:left="0"/>
              <w:jc w:val="left"/>
              <w:rPr>
                <w:lang w:val="en-US"/>
              </w:rPr>
            </w:pPr>
            <w:r>
              <w:rPr>
                <w:lang w:val="en-US"/>
              </w:rPr>
              <w:t>DNS servers</w:t>
            </w:r>
          </w:p>
        </w:tc>
        <w:tc>
          <w:tcPr>
            <w:tcW w:w="2445" w:type="dxa"/>
            <w:shd w:val="clear" w:color="auto" w:fill="FFFF99"/>
            <w:vAlign w:val="center"/>
          </w:tcPr>
          <w:p w:rsidR="00797EEF" w:rsidRPr="00E24FCD" w:rsidRDefault="00797EEF" w:rsidP="00820B4F">
            <w:pPr>
              <w:pStyle w:val="BodyTextIndent"/>
              <w:spacing w:before="120"/>
              <w:ind w:left="0"/>
              <w:jc w:val="left"/>
              <w:rPr>
                <w:lang w:val="en-US"/>
              </w:rPr>
            </w:pPr>
          </w:p>
        </w:tc>
        <w:tc>
          <w:tcPr>
            <w:tcW w:w="2445" w:type="dxa"/>
            <w:shd w:val="clear" w:color="auto" w:fill="FFFF99"/>
            <w:vAlign w:val="center"/>
          </w:tcPr>
          <w:p w:rsidR="00797EEF" w:rsidRPr="00E24FCD" w:rsidRDefault="00797EEF" w:rsidP="00820B4F">
            <w:pPr>
              <w:pStyle w:val="BodyTextIndent"/>
              <w:spacing w:before="120"/>
              <w:ind w:left="0"/>
              <w:jc w:val="left"/>
              <w:rPr>
                <w:lang w:val="en-US"/>
              </w:rPr>
            </w:pPr>
          </w:p>
        </w:tc>
        <w:tc>
          <w:tcPr>
            <w:tcW w:w="2446" w:type="dxa"/>
            <w:shd w:val="clear" w:color="auto" w:fill="FFFF99"/>
            <w:vAlign w:val="center"/>
          </w:tcPr>
          <w:p w:rsidR="00797EEF" w:rsidRPr="00E24FCD" w:rsidRDefault="00797EEF" w:rsidP="00820B4F">
            <w:pPr>
              <w:pStyle w:val="BodyTextIndent"/>
              <w:spacing w:before="120"/>
              <w:ind w:left="0"/>
              <w:jc w:val="left"/>
              <w:rPr>
                <w:lang w:val="en-US"/>
              </w:rPr>
            </w:pPr>
          </w:p>
        </w:tc>
      </w:tr>
      <w:tr w:rsidR="00797EEF" w:rsidRPr="00E24FCD" w:rsidTr="00820B4F">
        <w:tc>
          <w:tcPr>
            <w:tcW w:w="2445" w:type="dxa"/>
            <w:shd w:val="clear" w:color="auto" w:fill="auto"/>
            <w:vAlign w:val="center"/>
          </w:tcPr>
          <w:p w:rsidR="00797EEF" w:rsidRPr="00E24FCD" w:rsidRDefault="008A1EB8" w:rsidP="008A1EB8">
            <w:pPr>
              <w:pStyle w:val="BodyTextIndent"/>
              <w:spacing w:before="120"/>
              <w:ind w:left="0"/>
              <w:jc w:val="left"/>
              <w:rPr>
                <w:lang w:val="en-US"/>
              </w:rPr>
            </w:pPr>
            <w:r>
              <w:rPr>
                <w:lang w:val="en-US"/>
              </w:rPr>
              <w:t>Connection specific DNS suffix</w:t>
            </w:r>
          </w:p>
        </w:tc>
        <w:tc>
          <w:tcPr>
            <w:tcW w:w="2445" w:type="dxa"/>
            <w:shd w:val="clear" w:color="auto" w:fill="FFFF99"/>
            <w:vAlign w:val="center"/>
          </w:tcPr>
          <w:p w:rsidR="00797EEF" w:rsidRPr="00E24FCD" w:rsidRDefault="00797EEF" w:rsidP="00820B4F">
            <w:pPr>
              <w:pStyle w:val="BodyTextIndent"/>
              <w:spacing w:before="120"/>
              <w:ind w:left="0"/>
              <w:jc w:val="left"/>
              <w:rPr>
                <w:lang w:val="en-US"/>
              </w:rPr>
            </w:pPr>
          </w:p>
        </w:tc>
        <w:tc>
          <w:tcPr>
            <w:tcW w:w="2445" w:type="dxa"/>
            <w:shd w:val="clear" w:color="auto" w:fill="FFFF99"/>
            <w:vAlign w:val="center"/>
          </w:tcPr>
          <w:p w:rsidR="00797EEF" w:rsidRPr="00E24FCD" w:rsidRDefault="00797EEF" w:rsidP="00820B4F">
            <w:pPr>
              <w:pStyle w:val="BodyTextIndent"/>
              <w:spacing w:before="120"/>
              <w:ind w:left="0"/>
              <w:jc w:val="left"/>
              <w:rPr>
                <w:lang w:val="en-US"/>
              </w:rPr>
            </w:pPr>
          </w:p>
        </w:tc>
        <w:tc>
          <w:tcPr>
            <w:tcW w:w="2446" w:type="dxa"/>
            <w:shd w:val="clear" w:color="auto" w:fill="FFFF99"/>
            <w:vAlign w:val="center"/>
          </w:tcPr>
          <w:p w:rsidR="00797EEF" w:rsidRPr="00E24FCD" w:rsidRDefault="00797EEF" w:rsidP="00820B4F">
            <w:pPr>
              <w:pStyle w:val="BodyTextIndent"/>
              <w:spacing w:before="120"/>
              <w:ind w:left="0"/>
              <w:jc w:val="left"/>
              <w:rPr>
                <w:lang w:val="en-US"/>
              </w:rPr>
            </w:pPr>
          </w:p>
        </w:tc>
      </w:tr>
    </w:tbl>
    <w:p w:rsidR="00797EEF" w:rsidRPr="00E24FCD" w:rsidRDefault="00797EEF" w:rsidP="00066D51"/>
    <w:p w:rsidR="00400364" w:rsidRPr="00E24FCD" w:rsidRDefault="00400364" w:rsidP="00066D51"/>
    <w:p w:rsidR="008E270F" w:rsidRPr="00E24FCD" w:rsidRDefault="008E270F" w:rsidP="00066D51"/>
    <w:p w:rsidR="008E270F" w:rsidRPr="00E24FCD" w:rsidRDefault="008E270F" w:rsidP="00066D51"/>
    <w:p w:rsidR="005A34E1" w:rsidRPr="00E24FCD" w:rsidRDefault="008A1EB8" w:rsidP="000213CA">
      <w:pPr>
        <w:jc w:val="both"/>
      </w:pPr>
      <w:r>
        <w:t>Look at the other command line switches and parameters of</w:t>
      </w:r>
      <w:r w:rsidR="005A34E1" w:rsidRPr="00E24FCD">
        <w:t xml:space="preserve"> </w:t>
      </w:r>
      <w:r w:rsidR="005A34E1" w:rsidRPr="00E24FCD">
        <w:rPr>
          <w:rFonts w:ascii="Courier New" w:hAnsi="Courier New" w:cs="Courier New"/>
          <w:b/>
        </w:rPr>
        <w:t>ipconfig</w:t>
      </w:r>
      <w:r w:rsidR="005A34E1" w:rsidRPr="00E24FCD">
        <w:t xml:space="preserve"> </w:t>
      </w:r>
      <w:r>
        <w:t>(</w:t>
      </w:r>
      <w:r w:rsidR="005A34E1" w:rsidRPr="00E24FCD">
        <w:rPr>
          <w:rFonts w:ascii="Courier New" w:hAnsi="Courier New" w:cs="Courier New"/>
          <w:b/>
        </w:rPr>
        <w:t>ipconfig /?</w:t>
      </w:r>
      <w:r>
        <w:t>)</w:t>
      </w:r>
      <w:r w:rsidR="005A34E1" w:rsidRPr="00E24FCD">
        <w:t>!</w:t>
      </w:r>
    </w:p>
    <w:p w:rsidR="005A34E1" w:rsidRPr="00E24FCD" w:rsidRDefault="005A34E1" w:rsidP="000213CA">
      <w:pPr>
        <w:jc w:val="both"/>
      </w:pPr>
      <w:r w:rsidRPr="00E24FCD">
        <w:t>(</w:t>
      </w:r>
      <w:r w:rsidR="008A1EB8">
        <w:t>For example</w:t>
      </w:r>
      <w:r w:rsidRPr="00E24FCD">
        <w:t xml:space="preserve"> </w:t>
      </w:r>
      <w:r w:rsidRPr="00E24FCD">
        <w:rPr>
          <w:rFonts w:ascii="Courier New" w:hAnsi="Courier New" w:cs="Courier New"/>
          <w:b/>
        </w:rPr>
        <w:t>/</w:t>
      </w:r>
      <w:proofErr w:type="spellStart"/>
      <w:r w:rsidRPr="00E24FCD">
        <w:rPr>
          <w:rFonts w:ascii="Courier New" w:hAnsi="Courier New" w:cs="Courier New"/>
          <w:b/>
        </w:rPr>
        <w:t>flushdns</w:t>
      </w:r>
      <w:proofErr w:type="spellEnd"/>
      <w:r w:rsidR="008A1EB8">
        <w:t xml:space="preserve"> will be needed during the measurement</w:t>
      </w:r>
      <w:r w:rsidRPr="00E24FCD">
        <w:t>.)</w:t>
      </w:r>
    </w:p>
    <w:p w:rsidR="005A34E1" w:rsidRPr="00E24FCD" w:rsidRDefault="005A34E1"/>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40"/>
      </w:tblGrid>
      <w:tr w:rsidR="00552E96" w:rsidRPr="00E24FCD" w:rsidTr="00820B4F">
        <w:tc>
          <w:tcPr>
            <w:tcW w:w="10140" w:type="dxa"/>
            <w:tcBorders>
              <w:bottom w:val="single" w:sz="4" w:space="0" w:color="000000"/>
            </w:tcBorders>
            <w:shd w:val="clear" w:color="auto" w:fill="auto"/>
          </w:tcPr>
          <w:p w:rsidR="00552E96" w:rsidRPr="00E24FCD" w:rsidRDefault="00552E96" w:rsidP="00820B4F">
            <w:pPr>
              <w:spacing w:before="120" w:after="60"/>
            </w:pPr>
            <w:proofErr w:type="gramStart"/>
            <w:r w:rsidRPr="00E24FCD">
              <w:rPr>
                <w:rFonts w:ascii="Courier New" w:hAnsi="Courier New" w:cs="Courier New"/>
                <w:b/>
              </w:rPr>
              <w:lastRenderedPageBreak/>
              <w:t>ipconfig</w:t>
            </w:r>
            <w:proofErr w:type="gramEnd"/>
            <w:r w:rsidRPr="00E24FCD">
              <w:rPr>
                <w:rFonts w:ascii="Courier New" w:hAnsi="Courier New" w:cs="Courier New"/>
                <w:b/>
              </w:rPr>
              <w:t xml:space="preserve"> /</w:t>
            </w:r>
            <w:r w:rsidR="009B476D" w:rsidRPr="00E24FCD">
              <w:rPr>
                <w:rFonts w:ascii="Courier New" w:hAnsi="Courier New" w:cs="Courier New"/>
                <w:b/>
              </w:rPr>
              <w:t>?</w:t>
            </w:r>
          </w:p>
        </w:tc>
      </w:tr>
      <w:tr w:rsidR="00552E96" w:rsidRPr="00E24FCD" w:rsidTr="00820B4F">
        <w:tc>
          <w:tcPr>
            <w:tcW w:w="10140" w:type="dxa"/>
            <w:shd w:val="clear" w:color="auto" w:fill="FFFF99"/>
          </w:tcPr>
          <w:p w:rsidR="009B476D" w:rsidRPr="00E24FCD" w:rsidRDefault="009B476D" w:rsidP="00066D51">
            <w:pPr>
              <w:rPr>
                <w:rFonts w:ascii="Consolas" w:hAnsi="Consolas" w:cs="Consolas"/>
                <w:b/>
                <w:noProof/>
                <w:sz w:val="20"/>
                <w:szCs w:val="20"/>
              </w:rPr>
            </w:pPr>
          </w:p>
          <w:p w:rsidR="008F4102" w:rsidRPr="00E24FCD" w:rsidRDefault="008F4102" w:rsidP="00066D51"/>
        </w:tc>
      </w:tr>
    </w:tbl>
    <w:p w:rsidR="00797EEF" w:rsidRPr="00E24FCD" w:rsidRDefault="00797EEF" w:rsidP="00797EEF"/>
    <w:p w:rsidR="00797EEF" w:rsidRPr="00E24FCD" w:rsidRDefault="00797EEF" w:rsidP="00013583">
      <w:pPr>
        <w:pStyle w:val="Heading2"/>
        <w:rPr>
          <w:lang w:val="en-US"/>
        </w:rPr>
      </w:pPr>
      <w:r w:rsidRPr="00E24FCD">
        <w:rPr>
          <w:lang w:val="en-US"/>
        </w:rPr>
        <w:t xml:space="preserve">IP </w:t>
      </w:r>
      <w:r w:rsidR="00D463DC">
        <w:rPr>
          <w:lang w:val="en-US"/>
        </w:rPr>
        <w:t>address ranges</w:t>
      </w:r>
    </w:p>
    <w:p w:rsidR="00797EEF" w:rsidRPr="00E24FCD" w:rsidRDefault="00D463DC" w:rsidP="00797EEF">
      <w:r>
        <w:t>What are the valid addresses on the local subnet of the laboratory (both “from-to” notation and “subnet address/mask bit” notation)</w:t>
      </w:r>
      <w:r w:rsidR="00517B28" w:rsidRPr="00E24FCD">
        <w:t>?</w:t>
      </w:r>
    </w:p>
    <w:p w:rsidR="004D6F40" w:rsidRPr="00E24FCD" w:rsidRDefault="004D6F40" w:rsidP="00797EEF"/>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7087"/>
      </w:tblGrid>
      <w:tr w:rsidR="00517B28" w:rsidRPr="00E24FCD" w:rsidTr="00820B4F">
        <w:tc>
          <w:tcPr>
            <w:tcW w:w="2660" w:type="dxa"/>
            <w:shd w:val="clear" w:color="auto" w:fill="auto"/>
            <w:vAlign w:val="center"/>
          </w:tcPr>
          <w:p w:rsidR="00517B28" w:rsidRPr="00E24FCD" w:rsidRDefault="00517B28" w:rsidP="00D463DC">
            <w:pPr>
              <w:spacing w:before="120" w:after="120"/>
              <w:rPr>
                <w:b/>
              </w:rPr>
            </w:pPr>
            <w:r w:rsidRPr="00E24FCD">
              <w:rPr>
                <w:b/>
              </w:rPr>
              <w:t xml:space="preserve">IP </w:t>
            </w:r>
            <w:r w:rsidR="00D463DC">
              <w:rPr>
                <w:b/>
              </w:rPr>
              <w:t>range</w:t>
            </w:r>
            <w:r w:rsidRPr="00E24FCD">
              <w:rPr>
                <w:b/>
              </w:rPr>
              <w:t>:</w:t>
            </w:r>
          </w:p>
        </w:tc>
        <w:tc>
          <w:tcPr>
            <w:tcW w:w="7087" w:type="dxa"/>
            <w:shd w:val="clear" w:color="auto" w:fill="FFFF99"/>
            <w:vAlign w:val="center"/>
          </w:tcPr>
          <w:p w:rsidR="00517B28" w:rsidRPr="00E24FCD" w:rsidRDefault="00517B28" w:rsidP="00517B28"/>
        </w:tc>
      </w:tr>
    </w:tbl>
    <w:p w:rsidR="00A26476" w:rsidRPr="00E24FCD" w:rsidRDefault="00A26476" w:rsidP="00A26476"/>
    <w:p w:rsidR="008856DD" w:rsidRPr="00E24FCD" w:rsidRDefault="00A26476" w:rsidP="00A26476">
      <w:pPr>
        <w:pStyle w:val="Heading2"/>
        <w:rPr>
          <w:lang w:val="en-US"/>
        </w:rPr>
      </w:pPr>
      <w:r w:rsidRPr="00E24FCD">
        <w:rPr>
          <w:lang w:val="en-US"/>
        </w:rPr>
        <w:t xml:space="preserve"> </w:t>
      </w:r>
      <w:r w:rsidR="004D12AC" w:rsidRPr="00E24FCD">
        <w:rPr>
          <w:lang w:val="en-US"/>
        </w:rPr>
        <w:t>(</w:t>
      </w:r>
      <w:r w:rsidR="00D463DC">
        <w:rPr>
          <w:lang w:val="en-US"/>
        </w:rPr>
        <w:t>Deleted task</w:t>
      </w:r>
      <w:r w:rsidR="004D12AC" w:rsidRPr="00E24FCD">
        <w:rPr>
          <w:lang w:val="en-US"/>
        </w:rPr>
        <w:t>)</w:t>
      </w:r>
    </w:p>
    <w:p w:rsidR="00517B28" w:rsidRPr="00E24FCD" w:rsidRDefault="00517B28" w:rsidP="00517B28">
      <w:pPr>
        <w:pStyle w:val="Heading2"/>
        <w:rPr>
          <w:lang w:val="en-US"/>
        </w:rPr>
      </w:pPr>
      <w:r w:rsidRPr="00E24FCD">
        <w:rPr>
          <w:lang w:val="en-US"/>
        </w:rPr>
        <w:t>DNS s</w:t>
      </w:r>
      <w:r w:rsidR="00D463DC">
        <w:rPr>
          <w:lang w:val="en-US"/>
        </w:rPr>
        <w:t>ervers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E1559C" w:rsidRPr="00E24FCD" w:rsidTr="00820B4F">
        <w:tc>
          <w:tcPr>
            <w:tcW w:w="9781" w:type="dxa"/>
            <w:tcBorders>
              <w:bottom w:val="single" w:sz="4" w:space="0" w:color="000000"/>
            </w:tcBorders>
            <w:shd w:val="clear" w:color="auto" w:fill="auto"/>
          </w:tcPr>
          <w:p w:rsidR="00E1559C" w:rsidRPr="00E24FCD" w:rsidRDefault="00D463DC" w:rsidP="00820B4F">
            <w:pPr>
              <w:spacing w:before="120" w:after="60"/>
            </w:pPr>
            <w:r>
              <w:t>Why does it useful to set more than one DNS server</w:t>
            </w:r>
            <w:r w:rsidR="00E1559C" w:rsidRPr="00E24FCD">
              <w:t>?</w:t>
            </w:r>
          </w:p>
        </w:tc>
      </w:tr>
      <w:tr w:rsidR="00E1559C" w:rsidRPr="00E24FCD" w:rsidTr="00820B4F">
        <w:tc>
          <w:tcPr>
            <w:tcW w:w="9781" w:type="dxa"/>
            <w:shd w:val="clear" w:color="auto" w:fill="FFFF99"/>
          </w:tcPr>
          <w:p w:rsidR="00E1559C" w:rsidRPr="00E24FCD" w:rsidRDefault="00E1559C" w:rsidP="007573C1"/>
          <w:p w:rsidR="00E1559C" w:rsidRPr="00E24FCD" w:rsidRDefault="00E1559C" w:rsidP="007573C1"/>
        </w:tc>
      </w:tr>
      <w:tr w:rsidR="00E1559C" w:rsidRPr="00E24FCD" w:rsidTr="00820B4F">
        <w:tc>
          <w:tcPr>
            <w:tcW w:w="9781" w:type="dxa"/>
            <w:tcBorders>
              <w:bottom w:val="single" w:sz="4" w:space="0" w:color="000000"/>
            </w:tcBorders>
            <w:shd w:val="clear" w:color="auto" w:fill="auto"/>
          </w:tcPr>
          <w:p w:rsidR="00E1559C" w:rsidRPr="00E24FCD" w:rsidRDefault="00D463DC" w:rsidP="00820B4F">
            <w:pPr>
              <w:spacing w:before="120" w:after="60"/>
            </w:pPr>
            <w:r>
              <w:t>Why do we use IP addresses instead of domain names to set the DNS servers</w:t>
            </w:r>
            <w:r w:rsidR="00E1559C" w:rsidRPr="00E24FCD">
              <w:t>?</w:t>
            </w:r>
          </w:p>
        </w:tc>
      </w:tr>
      <w:tr w:rsidR="00E1559C" w:rsidRPr="00E24FCD" w:rsidTr="00820B4F">
        <w:tc>
          <w:tcPr>
            <w:tcW w:w="9781" w:type="dxa"/>
            <w:shd w:val="clear" w:color="auto" w:fill="FFFF99"/>
          </w:tcPr>
          <w:p w:rsidR="00E1559C" w:rsidRPr="00E24FCD" w:rsidRDefault="00E1559C" w:rsidP="007573C1"/>
          <w:p w:rsidR="00E1559C" w:rsidRPr="00E24FCD" w:rsidRDefault="00E1559C" w:rsidP="007573C1"/>
        </w:tc>
      </w:tr>
    </w:tbl>
    <w:p w:rsidR="00E1559C" w:rsidRPr="00E24FCD" w:rsidRDefault="00E1559C" w:rsidP="00517B28"/>
    <w:p w:rsidR="00E1559C" w:rsidRPr="00E24FCD" w:rsidRDefault="008E270F" w:rsidP="00D54542">
      <w:pPr>
        <w:pStyle w:val="Heading2"/>
        <w:rPr>
          <w:lang w:val="en-US"/>
        </w:rPr>
      </w:pPr>
      <w:r w:rsidRPr="00E24FCD">
        <w:rPr>
          <w:lang w:val="en-US"/>
        </w:rPr>
        <w:br w:type="page"/>
      </w:r>
      <w:r w:rsidR="00E1559C" w:rsidRPr="00E24FCD">
        <w:rPr>
          <w:lang w:val="en-US"/>
        </w:rPr>
        <w:lastRenderedPageBreak/>
        <w:t xml:space="preserve">Internet </w:t>
      </w:r>
      <w:r w:rsidR="00D463DC">
        <w:rPr>
          <w:lang w:val="en-US"/>
        </w:rPr>
        <w:t>routes</w:t>
      </w:r>
    </w:p>
    <w:p w:rsidR="004F6090" w:rsidRPr="00E24FCD" w:rsidRDefault="00D463DC" w:rsidP="00E1559C">
      <w:r>
        <w:t>Run the command</w:t>
      </w:r>
      <w:r w:rsidR="00E1559C" w:rsidRPr="00E24FCD">
        <w:t xml:space="preserve"> </w:t>
      </w:r>
      <w:r w:rsidR="00E1559C" w:rsidRPr="00E24FCD">
        <w:rPr>
          <w:rFonts w:ascii="Courier New" w:hAnsi="Courier New" w:cs="Courier New"/>
          <w:b/>
        </w:rPr>
        <w:t>route print</w:t>
      </w:r>
      <w:r w:rsidR="00E1559C" w:rsidRPr="00E24FCD">
        <w:t>!</w:t>
      </w:r>
    </w:p>
    <w:p w:rsidR="00E1559C" w:rsidRPr="00E24FCD" w:rsidRDefault="004F6090" w:rsidP="00E1559C">
      <w:r w:rsidRPr="00E24FCD">
        <w:t>(</w:t>
      </w:r>
      <w:r w:rsidR="00D463DC">
        <w:t>Only</w:t>
      </w:r>
      <w:r w:rsidRPr="00E24FCD">
        <w:t xml:space="preserve"> </w:t>
      </w:r>
      <w:r w:rsidR="00D463DC">
        <w:t>the “</w:t>
      </w:r>
      <w:r w:rsidRPr="00E24FCD">
        <w:t xml:space="preserve">IPv4 Route Table” </w:t>
      </w:r>
      <w:r w:rsidR="00D463DC">
        <w:t>portion is interesting now</w:t>
      </w:r>
      <w:r w:rsidRPr="00E24FCD">
        <w:t>.)</w:t>
      </w:r>
    </w:p>
    <w:p w:rsidR="00E1559C" w:rsidRPr="00E24FCD" w:rsidRDefault="00E1559C" w:rsidP="00E155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E1559C" w:rsidRPr="00E24FCD" w:rsidTr="00820B4F">
        <w:tc>
          <w:tcPr>
            <w:tcW w:w="9781" w:type="dxa"/>
            <w:tcBorders>
              <w:bottom w:val="single" w:sz="4" w:space="0" w:color="000000"/>
            </w:tcBorders>
            <w:shd w:val="clear" w:color="auto" w:fill="auto"/>
          </w:tcPr>
          <w:p w:rsidR="00E1559C" w:rsidRPr="00E24FCD" w:rsidRDefault="00E1559C" w:rsidP="00820B4F">
            <w:pPr>
              <w:spacing w:before="120" w:after="60"/>
            </w:pPr>
            <w:r w:rsidRPr="00E24FCD">
              <w:rPr>
                <w:rFonts w:ascii="Courier New" w:hAnsi="Courier New" w:cs="Courier New"/>
                <w:b/>
              </w:rPr>
              <w:t>route print</w:t>
            </w:r>
          </w:p>
        </w:tc>
      </w:tr>
      <w:tr w:rsidR="00E1559C" w:rsidRPr="00E24FCD" w:rsidTr="00820B4F">
        <w:tc>
          <w:tcPr>
            <w:tcW w:w="9781" w:type="dxa"/>
            <w:shd w:val="clear" w:color="auto" w:fill="FFFF99"/>
          </w:tcPr>
          <w:p w:rsidR="00A04178" w:rsidRPr="00E24FCD" w:rsidRDefault="00A04178" w:rsidP="00A04178">
            <w:pPr>
              <w:rPr>
                <w:rFonts w:ascii="Consolas" w:hAnsi="Consolas" w:cs="Consolas"/>
                <w:b/>
                <w:noProof/>
                <w:sz w:val="20"/>
                <w:szCs w:val="20"/>
              </w:rPr>
            </w:pPr>
          </w:p>
          <w:p w:rsidR="008F4102" w:rsidRPr="00E24FCD" w:rsidRDefault="008F4102" w:rsidP="00E1559C"/>
        </w:tc>
      </w:tr>
    </w:tbl>
    <w:p w:rsidR="00E1559C" w:rsidRPr="00E24FCD" w:rsidRDefault="00E1559C" w:rsidP="00E1559C"/>
    <w:p w:rsidR="00E1559C" w:rsidRPr="00E24FCD" w:rsidRDefault="00E1559C" w:rsidP="00E155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E1559C" w:rsidRPr="00E24FCD" w:rsidTr="00820B4F">
        <w:tc>
          <w:tcPr>
            <w:tcW w:w="9781" w:type="dxa"/>
            <w:tcBorders>
              <w:bottom w:val="single" w:sz="4" w:space="0" w:color="000000"/>
            </w:tcBorders>
            <w:shd w:val="clear" w:color="auto" w:fill="auto"/>
          </w:tcPr>
          <w:p w:rsidR="00E1559C" w:rsidRPr="00E24FCD" w:rsidRDefault="00D463DC" w:rsidP="00D463DC">
            <w:pPr>
              <w:spacing w:before="120" w:after="60"/>
            </w:pPr>
            <w:r>
              <w:t>What does a row represent in the result? What do the columns mean?</w:t>
            </w:r>
            <w:r w:rsidR="00A437CC" w:rsidRPr="00E24FCD">
              <w:rPr>
                <w:rStyle w:val="FootnoteReference"/>
              </w:rPr>
              <w:footnoteReference w:id="1"/>
            </w:r>
          </w:p>
        </w:tc>
      </w:tr>
      <w:tr w:rsidR="00E1559C" w:rsidRPr="00E24FCD" w:rsidTr="00820B4F">
        <w:tc>
          <w:tcPr>
            <w:tcW w:w="9781" w:type="dxa"/>
            <w:shd w:val="clear" w:color="auto" w:fill="FFFF99"/>
          </w:tcPr>
          <w:p w:rsidR="00E1559C" w:rsidRPr="00E24FCD" w:rsidRDefault="00E1559C" w:rsidP="007573C1"/>
          <w:p w:rsidR="00E1559C" w:rsidRPr="00E24FCD" w:rsidRDefault="00E1559C" w:rsidP="007573C1"/>
        </w:tc>
      </w:tr>
      <w:tr w:rsidR="00E1559C" w:rsidRPr="00E24FCD" w:rsidTr="00820B4F">
        <w:tc>
          <w:tcPr>
            <w:tcW w:w="9781" w:type="dxa"/>
            <w:tcBorders>
              <w:bottom w:val="single" w:sz="4" w:space="0" w:color="000000"/>
            </w:tcBorders>
            <w:shd w:val="clear" w:color="auto" w:fill="auto"/>
          </w:tcPr>
          <w:p w:rsidR="00E1559C" w:rsidRPr="00E24FCD" w:rsidRDefault="00D463DC" w:rsidP="00D463DC">
            <w:pPr>
              <w:spacing w:before="120" w:after="60"/>
            </w:pPr>
            <w:r>
              <w:t>How does the TCP/IP protocol stack of the computer use the information stored in the routing table</w:t>
            </w:r>
            <w:r w:rsidR="00E1559C" w:rsidRPr="00E24FCD">
              <w:t>?</w:t>
            </w:r>
          </w:p>
        </w:tc>
      </w:tr>
      <w:tr w:rsidR="00E1559C" w:rsidRPr="00E24FCD" w:rsidTr="00820B4F">
        <w:tc>
          <w:tcPr>
            <w:tcW w:w="9781" w:type="dxa"/>
            <w:shd w:val="clear" w:color="auto" w:fill="FFFF99"/>
          </w:tcPr>
          <w:p w:rsidR="00E1559C" w:rsidRPr="00E24FCD" w:rsidRDefault="00E1559C" w:rsidP="007573C1"/>
          <w:p w:rsidR="00E1559C" w:rsidRPr="00E24FCD" w:rsidRDefault="00E1559C" w:rsidP="007573C1"/>
        </w:tc>
      </w:tr>
      <w:tr w:rsidR="00E1559C" w:rsidRPr="00E24FCD" w:rsidTr="00820B4F">
        <w:tc>
          <w:tcPr>
            <w:tcW w:w="9781" w:type="dxa"/>
            <w:tcBorders>
              <w:bottom w:val="single" w:sz="4" w:space="0" w:color="000000"/>
            </w:tcBorders>
            <w:shd w:val="clear" w:color="auto" w:fill="auto"/>
          </w:tcPr>
          <w:p w:rsidR="00E1559C" w:rsidRPr="00E24FCD" w:rsidRDefault="00D463DC" w:rsidP="00D463DC">
            <w:pPr>
              <w:spacing w:before="120" w:after="60"/>
            </w:pPr>
            <w:r>
              <w:t>What are those</w:t>
            </w:r>
            <w:r w:rsidR="00E1559C" w:rsidRPr="00E24FCD">
              <w:t> </w:t>
            </w:r>
            <w:r w:rsidR="00E1559C" w:rsidRPr="00E24FCD">
              <w:rPr>
                <w:rFonts w:ascii="Courier New" w:hAnsi="Courier New" w:cs="Courier New"/>
                <w:b/>
              </w:rPr>
              <w:t>0.0.0.0</w:t>
            </w:r>
            <w:r>
              <w:t> and</w:t>
            </w:r>
            <w:r w:rsidR="00E1559C" w:rsidRPr="00E24FCD">
              <w:t> </w:t>
            </w:r>
            <w:r w:rsidR="00E1559C" w:rsidRPr="00E24FCD">
              <w:rPr>
                <w:rFonts w:ascii="Courier New" w:hAnsi="Courier New" w:cs="Courier New"/>
                <w:b/>
              </w:rPr>
              <w:t>127.0.0.0</w:t>
            </w:r>
            <w:r w:rsidR="00E1559C" w:rsidRPr="00E24FCD">
              <w:t> </w:t>
            </w:r>
            <w:r>
              <w:t>row? When / for what are they used</w:t>
            </w:r>
            <w:r w:rsidR="00E1559C" w:rsidRPr="00E24FCD">
              <w:t>?</w:t>
            </w:r>
          </w:p>
        </w:tc>
      </w:tr>
      <w:tr w:rsidR="00E1559C" w:rsidRPr="00E24FCD" w:rsidTr="00820B4F">
        <w:tc>
          <w:tcPr>
            <w:tcW w:w="9781" w:type="dxa"/>
            <w:shd w:val="clear" w:color="auto" w:fill="FFFF99"/>
          </w:tcPr>
          <w:p w:rsidR="00E1559C" w:rsidRPr="00E24FCD" w:rsidRDefault="00F930D7" w:rsidP="007573C1">
            <w:pPr>
              <w:rPr>
                <w:b/>
              </w:rPr>
            </w:pPr>
            <w:r w:rsidRPr="00E24FCD">
              <w:rPr>
                <w:rFonts w:ascii="Courier New" w:hAnsi="Courier New" w:cs="Courier New"/>
                <w:b/>
              </w:rPr>
              <w:t>0.0.0.0</w:t>
            </w:r>
            <w:r w:rsidRPr="00E24FCD">
              <w:rPr>
                <w:b/>
              </w:rPr>
              <w:t xml:space="preserve">: </w:t>
            </w:r>
          </w:p>
          <w:p w:rsidR="00F930D7" w:rsidRPr="00E24FCD" w:rsidRDefault="00F930D7" w:rsidP="007573C1">
            <w:pPr>
              <w:rPr>
                <w:b/>
              </w:rPr>
            </w:pPr>
          </w:p>
          <w:p w:rsidR="00F930D7" w:rsidRPr="00E24FCD" w:rsidRDefault="00F930D7" w:rsidP="007573C1">
            <w:pPr>
              <w:rPr>
                <w:b/>
              </w:rPr>
            </w:pPr>
            <w:r w:rsidRPr="00E24FCD">
              <w:rPr>
                <w:rFonts w:ascii="Courier New" w:hAnsi="Courier New" w:cs="Courier New"/>
                <w:b/>
              </w:rPr>
              <w:t>127.0.0.0</w:t>
            </w:r>
            <w:r w:rsidRPr="00E24FCD">
              <w:rPr>
                <w:b/>
              </w:rPr>
              <w:t xml:space="preserve">: </w:t>
            </w:r>
          </w:p>
          <w:p w:rsidR="00F930D7" w:rsidRPr="00E24FCD" w:rsidRDefault="00F930D7" w:rsidP="007573C1"/>
          <w:p w:rsidR="00E1559C" w:rsidRPr="00E24FCD" w:rsidRDefault="00E1559C" w:rsidP="007573C1"/>
        </w:tc>
      </w:tr>
      <w:tr w:rsidR="00E1559C" w:rsidRPr="00E24FCD" w:rsidTr="00820B4F">
        <w:tc>
          <w:tcPr>
            <w:tcW w:w="9781" w:type="dxa"/>
            <w:tcBorders>
              <w:bottom w:val="single" w:sz="4" w:space="0" w:color="000000"/>
            </w:tcBorders>
            <w:shd w:val="clear" w:color="auto" w:fill="auto"/>
          </w:tcPr>
          <w:p w:rsidR="00E1559C" w:rsidRPr="00E24FCD" w:rsidRDefault="00D463DC" w:rsidP="00D463DC">
            <w:pPr>
              <w:spacing w:before="120" w:after="60"/>
            </w:pPr>
            <w:r>
              <w:t>And the</w:t>
            </w:r>
            <w:r w:rsidR="00E1559C" w:rsidRPr="00E24FCD">
              <w:t> </w:t>
            </w:r>
            <w:r w:rsidR="00E1559C" w:rsidRPr="00E24FCD">
              <w:rPr>
                <w:rFonts w:ascii="Courier New" w:hAnsi="Courier New" w:cs="Courier New"/>
                <w:b/>
              </w:rPr>
              <w:t>224.0.0.0</w:t>
            </w:r>
            <w:r w:rsidR="00E1559C" w:rsidRPr="00E24FCD">
              <w:t> </w:t>
            </w:r>
            <w:r>
              <w:t>rows</w:t>
            </w:r>
            <w:r w:rsidR="00E1559C" w:rsidRPr="00E24FCD">
              <w:t>?</w:t>
            </w:r>
          </w:p>
        </w:tc>
      </w:tr>
      <w:tr w:rsidR="00E1559C" w:rsidRPr="00E24FCD" w:rsidTr="00820B4F">
        <w:tc>
          <w:tcPr>
            <w:tcW w:w="9781" w:type="dxa"/>
            <w:shd w:val="clear" w:color="auto" w:fill="FFFF99"/>
          </w:tcPr>
          <w:p w:rsidR="00E1559C" w:rsidRPr="00E24FCD" w:rsidRDefault="00F930D7" w:rsidP="007573C1">
            <w:pPr>
              <w:rPr>
                <w:b/>
              </w:rPr>
            </w:pPr>
            <w:r w:rsidRPr="00E24FCD">
              <w:rPr>
                <w:rFonts w:ascii="Courier New" w:hAnsi="Courier New" w:cs="Courier New"/>
                <w:b/>
              </w:rPr>
              <w:t>224.0.0.0</w:t>
            </w:r>
            <w:r w:rsidRPr="00E24FCD">
              <w:rPr>
                <w:b/>
              </w:rPr>
              <w:t xml:space="preserve">: </w:t>
            </w:r>
          </w:p>
          <w:p w:rsidR="00F930D7" w:rsidRPr="00E24FCD" w:rsidRDefault="00F930D7" w:rsidP="007573C1"/>
          <w:p w:rsidR="00E1559C" w:rsidRPr="00E24FCD" w:rsidRDefault="00E1559C" w:rsidP="007573C1"/>
        </w:tc>
      </w:tr>
    </w:tbl>
    <w:p w:rsidR="00E1559C" w:rsidRPr="00E24FCD" w:rsidRDefault="00E1559C" w:rsidP="00E1559C"/>
    <w:p w:rsidR="0035121E" w:rsidRPr="00E24FCD" w:rsidRDefault="005B42E6" w:rsidP="00013583">
      <w:pPr>
        <w:pStyle w:val="Heading1"/>
        <w:rPr>
          <w:lang w:val="en-US"/>
        </w:rPr>
      </w:pPr>
      <w:r w:rsidRPr="00E24FCD">
        <w:rPr>
          <w:lang w:val="en-US"/>
        </w:rPr>
        <w:br w:type="page"/>
      </w:r>
      <w:r w:rsidR="006C0735">
        <w:rPr>
          <w:lang w:val="en-US"/>
        </w:rPr>
        <w:lastRenderedPageBreak/>
        <w:t>Task</w:t>
      </w:r>
      <w:r w:rsidR="00F930D7" w:rsidRPr="00E24FCD">
        <w:rPr>
          <w:lang w:val="en-US"/>
        </w:rPr>
        <w:t xml:space="preserve">: </w:t>
      </w:r>
      <w:r w:rsidR="006C0735">
        <w:rPr>
          <w:lang w:val="en-US"/>
        </w:rPr>
        <w:t xml:space="preserve">connection between </w:t>
      </w:r>
      <w:r w:rsidR="0035121E" w:rsidRPr="00E24FCD">
        <w:rPr>
          <w:lang w:val="en-US"/>
        </w:rPr>
        <w:t xml:space="preserve">Ethernet </w:t>
      </w:r>
      <w:r w:rsidR="006C0735">
        <w:rPr>
          <w:lang w:val="en-US"/>
        </w:rPr>
        <w:t>and IP addresses</w:t>
      </w:r>
    </w:p>
    <w:p w:rsidR="000213CA" w:rsidRPr="00E24FCD" w:rsidRDefault="006C0735" w:rsidP="000213CA">
      <w:pPr>
        <w:jc w:val="both"/>
      </w:pPr>
      <w:r>
        <w:rPr>
          <w:b/>
        </w:rPr>
        <w:t>Aim of the task</w:t>
      </w:r>
      <w:r w:rsidR="000213CA" w:rsidRPr="00E24FCD">
        <w:rPr>
          <w:b/>
        </w:rPr>
        <w:t>:</w:t>
      </w:r>
      <w:r w:rsidR="000213CA" w:rsidRPr="00E24FCD">
        <w:t xml:space="preserve"> </w:t>
      </w:r>
      <w:r w:rsidR="003E0FB5">
        <w:t>understanding the connection between Ethernet and IP addresses by the use of command line tool</w:t>
      </w:r>
      <w:r w:rsidR="000213CA" w:rsidRPr="00E24FCD">
        <w:t xml:space="preserve"> </w:t>
      </w:r>
      <w:r w:rsidR="000213CA" w:rsidRPr="00E24FCD">
        <w:rPr>
          <w:rFonts w:ascii="Courier New" w:hAnsi="Courier New" w:cs="Courier New"/>
          <w:b/>
        </w:rPr>
        <w:t>ping</w:t>
      </w:r>
      <w:r w:rsidR="000213CA" w:rsidRPr="00E24FCD">
        <w:t>.</w:t>
      </w:r>
    </w:p>
    <w:p w:rsidR="000213CA" w:rsidRPr="00E24FCD" w:rsidRDefault="000213CA" w:rsidP="000213CA">
      <w:pPr>
        <w:jc w:val="both"/>
      </w:pPr>
    </w:p>
    <w:p w:rsidR="001A5D76" w:rsidRPr="00E24FCD" w:rsidRDefault="00E40219" w:rsidP="00E40219">
      <w:pPr>
        <w:jc w:val="both"/>
      </w:pPr>
      <w:r>
        <w:rPr>
          <w:rFonts w:ascii="Courier New" w:hAnsi="Courier New" w:cs="Courier New"/>
          <w:b/>
        </w:rPr>
        <w:t>P</w:t>
      </w:r>
      <w:r w:rsidRPr="00E24FCD">
        <w:rPr>
          <w:rFonts w:ascii="Courier New" w:hAnsi="Courier New" w:cs="Courier New"/>
          <w:b/>
        </w:rPr>
        <w:t>ing</w:t>
      </w:r>
      <w:r>
        <w:t xml:space="preserve"> is a simple network test tool that sends an ICMP Echo Request message (by default four times) to the network node passed as a command line parameter (either IP address or domain name). The node usually answers by an ICMP Echo Request (unless a network firewall blocks it).</w:t>
      </w:r>
    </w:p>
    <w:p w:rsidR="001A5D76" w:rsidRDefault="001A5D76" w:rsidP="001A5D76">
      <w:pPr>
        <w:jc w:val="both"/>
      </w:pPr>
    </w:p>
    <w:p w:rsidR="001A5D76" w:rsidRPr="00E24FCD" w:rsidRDefault="005C4B81" w:rsidP="001A5D76">
      <w:pPr>
        <w:jc w:val="both"/>
      </w:pPr>
      <w:r>
        <w:t xml:space="preserve">During the measurement we use </w:t>
      </w:r>
      <w:r w:rsidR="001A5D76" w:rsidRPr="00E24FCD">
        <w:t>ARP (</w:t>
      </w:r>
      <w:r w:rsidR="001A5D76" w:rsidRPr="00E24FCD">
        <w:rPr>
          <w:i/>
        </w:rPr>
        <w:t>Address Resolution Protocol</w:t>
      </w:r>
      <w:r w:rsidR="001A5D76" w:rsidRPr="00E24FCD">
        <w:t>)</w:t>
      </w:r>
      <w:r>
        <w:t>. This protocol assigns Ethernet addresses to IP addresses</w:t>
      </w:r>
      <w:r w:rsidR="001A5D76" w:rsidRPr="00E24FCD">
        <w:t xml:space="preserve">. </w:t>
      </w:r>
      <w:r>
        <w:t>The ARP implementations usually maintain a cache to minimize the number of ARP requests</w:t>
      </w:r>
      <w:r w:rsidR="001A5D76" w:rsidRPr="00E24FCD">
        <w:t xml:space="preserve"> (</w:t>
      </w:r>
      <w:r>
        <w:t>for example on</w:t>
      </w:r>
      <w:r w:rsidR="001A5D76" w:rsidRPr="00E24FCD">
        <w:t xml:space="preserve"> Windows XP </w:t>
      </w:r>
      <w:r>
        <w:t>this cache is valid for 10 minutes</w:t>
      </w:r>
      <w:r w:rsidR="001A5D76" w:rsidRPr="00E24FCD">
        <w:t xml:space="preserve">). </w:t>
      </w:r>
      <w:r>
        <w:t>The content of this cache can be displayed by the command line tool</w:t>
      </w:r>
      <w:r w:rsidR="001A5D76" w:rsidRPr="00E24FCD">
        <w:t xml:space="preserve"> </w:t>
      </w:r>
      <w:proofErr w:type="spellStart"/>
      <w:proofErr w:type="gramStart"/>
      <w:r w:rsidR="001A5D76" w:rsidRPr="00E24FCD">
        <w:rPr>
          <w:rFonts w:ascii="Courier New" w:hAnsi="Courier New" w:cs="Courier New"/>
          <w:b/>
        </w:rPr>
        <w:t>arp</w:t>
      </w:r>
      <w:proofErr w:type="spellEnd"/>
      <w:proofErr w:type="gramEnd"/>
      <w:r w:rsidR="001A5D76" w:rsidRPr="00E24FCD">
        <w:rPr>
          <w:rFonts w:ascii="Courier New" w:hAnsi="Courier New" w:cs="Courier New"/>
          <w:b/>
        </w:rPr>
        <w:t> </w:t>
      </w:r>
      <w:r w:rsidR="000777A4" w:rsidRPr="00E24FCD">
        <w:rPr>
          <w:rFonts w:ascii="Courier New" w:hAnsi="Courier New" w:cs="Courier New"/>
          <w:b/>
        </w:rPr>
        <w:t>-</w:t>
      </w:r>
      <w:r w:rsidR="001A5D76" w:rsidRPr="00E24FCD">
        <w:rPr>
          <w:rFonts w:ascii="Courier New" w:hAnsi="Courier New" w:cs="Courier New"/>
          <w:b/>
        </w:rPr>
        <w:t>a</w:t>
      </w:r>
      <w:r>
        <w:t>.</w:t>
      </w:r>
      <w:r w:rsidR="001A5D76" w:rsidRPr="00E24FCD">
        <w:t xml:space="preserve"> </w:t>
      </w:r>
      <w:r>
        <w:t xml:space="preserve">The cache can also be deleted by issuing </w:t>
      </w:r>
      <w:proofErr w:type="spellStart"/>
      <w:proofErr w:type="gramStart"/>
      <w:r w:rsidR="001A5D76" w:rsidRPr="00E24FCD">
        <w:rPr>
          <w:rFonts w:ascii="Courier New" w:hAnsi="Courier New" w:cs="Courier New"/>
          <w:b/>
        </w:rPr>
        <w:t>arp</w:t>
      </w:r>
      <w:proofErr w:type="spellEnd"/>
      <w:proofErr w:type="gramEnd"/>
      <w:r w:rsidR="001A5D76" w:rsidRPr="00E24FCD">
        <w:rPr>
          <w:rFonts w:ascii="Courier New" w:hAnsi="Courier New" w:cs="Courier New"/>
          <w:b/>
        </w:rPr>
        <w:t xml:space="preserve"> </w:t>
      </w:r>
      <w:r w:rsidR="000777A4" w:rsidRPr="00E24FCD">
        <w:rPr>
          <w:rFonts w:ascii="Courier New" w:hAnsi="Courier New" w:cs="Courier New"/>
          <w:b/>
        </w:rPr>
        <w:t>-</w:t>
      </w:r>
      <w:r w:rsidR="001A5D76" w:rsidRPr="00E24FCD">
        <w:rPr>
          <w:rFonts w:ascii="Courier New" w:hAnsi="Courier New" w:cs="Courier New"/>
          <w:b/>
        </w:rPr>
        <w:t>d *</w:t>
      </w:r>
      <w:r w:rsidR="001A5D76" w:rsidRPr="00E24FCD">
        <w:t>!</w:t>
      </w:r>
      <w:r w:rsidR="004F6090" w:rsidRPr="00E24FCD">
        <w:t xml:space="preserve"> </w:t>
      </w:r>
      <w:r w:rsidR="000E240F">
        <w:t>Deleting the cache requires administrative privileges.</w:t>
      </w:r>
      <w:r w:rsidR="004F6090" w:rsidRPr="00E24FCD">
        <w:t xml:space="preserve"> </w:t>
      </w:r>
      <w:r w:rsidR="000E240F">
        <w:t>You can gain this privileges by starting a so called “elevated” Command Prompt (you can find a suitable start icon on the tray)</w:t>
      </w:r>
      <w:r w:rsidR="004F6090" w:rsidRPr="00E24FCD">
        <w:t>.</w:t>
      </w:r>
    </w:p>
    <w:p w:rsidR="00C41581" w:rsidRPr="00E24FCD" w:rsidRDefault="000E240F" w:rsidP="00C41581">
      <w:pPr>
        <w:ind w:left="720"/>
        <w:jc w:val="both"/>
      </w:pPr>
      <w:r>
        <w:t>Notice</w:t>
      </w:r>
      <w:r w:rsidR="00C41581" w:rsidRPr="00E24FCD">
        <w:t xml:space="preserve">: </w:t>
      </w:r>
      <w:r>
        <w:t xml:space="preserve">if for some kind of odd reason </w:t>
      </w:r>
      <w:proofErr w:type="spellStart"/>
      <w:proofErr w:type="gramStart"/>
      <w:r w:rsidR="00C41581" w:rsidRPr="000E240F">
        <w:rPr>
          <w:rFonts w:ascii="Courier New" w:hAnsi="Courier New" w:cs="Courier New"/>
          <w:b/>
        </w:rPr>
        <w:t>arp</w:t>
      </w:r>
      <w:proofErr w:type="spellEnd"/>
      <w:proofErr w:type="gramEnd"/>
      <w:r w:rsidR="00C41581" w:rsidRPr="000E240F">
        <w:rPr>
          <w:rFonts w:ascii="Courier New" w:hAnsi="Courier New" w:cs="Courier New"/>
          <w:b/>
        </w:rPr>
        <w:t xml:space="preserve"> -d *</w:t>
      </w:r>
      <w:r w:rsidR="00C41581" w:rsidRPr="00E24FCD">
        <w:t xml:space="preserve"> </w:t>
      </w:r>
      <w:r>
        <w:t>does not work, you can try issuing the following command to delete the ARP cache</w:t>
      </w:r>
      <w:r w:rsidR="00C41581" w:rsidRPr="00E24FCD">
        <w:t>:</w:t>
      </w:r>
    </w:p>
    <w:p w:rsidR="00C41581" w:rsidRPr="00E24FCD" w:rsidRDefault="00C41581" w:rsidP="00C41581">
      <w:pPr>
        <w:ind w:left="720"/>
        <w:jc w:val="both"/>
        <w:rPr>
          <w:rFonts w:ascii="Courier New" w:hAnsi="Courier New" w:cs="Courier New"/>
          <w:b/>
        </w:rPr>
      </w:pPr>
      <w:r w:rsidRPr="00E24FCD">
        <w:tab/>
      </w:r>
      <w:proofErr w:type="spellStart"/>
      <w:proofErr w:type="gramStart"/>
      <w:r w:rsidRPr="00E24FCD">
        <w:rPr>
          <w:rFonts w:ascii="Courier New" w:hAnsi="Courier New" w:cs="Courier New"/>
          <w:b/>
        </w:rPr>
        <w:t>netsh</w:t>
      </w:r>
      <w:proofErr w:type="spellEnd"/>
      <w:proofErr w:type="gramEnd"/>
      <w:r w:rsidRPr="00E24FCD">
        <w:rPr>
          <w:rFonts w:ascii="Courier New" w:hAnsi="Courier New" w:cs="Courier New"/>
          <w:b/>
        </w:rPr>
        <w:t xml:space="preserve"> interface </w:t>
      </w:r>
      <w:proofErr w:type="spellStart"/>
      <w:r w:rsidRPr="00E24FCD">
        <w:rPr>
          <w:rFonts w:ascii="Courier New" w:hAnsi="Courier New" w:cs="Courier New"/>
          <w:b/>
        </w:rPr>
        <w:t>ip</w:t>
      </w:r>
      <w:proofErr w:type="spellEnd"/>
      <w:r w:rsidRPr="00E24FCD">
        <w:rPr>
          <w:rFonts w:ascii="Courier New" w:hAnsi="Courier New" w:cs="Courier New"/>
          <w:b/>
        </w:rPr>
        <w:t xml:space="preserve"> delete </w:t>
      </w:r>
      <w:proofErr w:type="spellStart"/>
      <w:r w:rsidRPr="00E24FCD">
        <w:rPr>
          <w:rFonts w:ascii="Courier New" w:hAnsi="Courier New" w:cs="Courier New"/>
          <w:b/>
        </w:rPr>
        <w:t>arpcache</w:t>
      </w:r>
      <w:proofErr w:type="spellEnd"/>
    </w:p>
    <w:p w:rsidR="001A5D76" w:rsidRDefault="000E240F" w:rsidP="00C41581">
      <w:pPr>
        <w:ind w:left="720"/>
        <w:jc w:val="both"/>
      </w:pPr>
      <w:r>
        <w:t>This command also requires administrative privileges: Command Prompt</w:t>
      </w:r>
      <w:r w:rsidR="00C41581" w:rsidRPr="00E24FCD">
        <w:t xml:space="preserve"> (run as admin).</w:t>
      </w:r>
    </w:p>
    <w:p w:rsidR="000E240F" w:rsidRPr="00E24FCD" w:rsidRDefault="000E240F" w:rsidP="000E240F">
      <w:pPr>
        <w:jc w:val="both"/>
      </w:pPr>
      <w:r>
        <w:t>Investigate the other parameters of</w:t>
      </w:r>
      <w:r w:rsidRPr="00E24FCD">
        <w:t xml:space="preserve"> </w:t>
      </w:r>
      <w:proofErr w:type="spellStart"/>
      <w:proofErr w:type="gramStart"/>
      <w:r w:rsidRPr="00E24FCD">
        <w:rPr>
          <w:rFonts w:ascii="Courier New" w:hAnsi="Courier New" w:cs="Courier New"/>
          <w:b/>
        </w:rPr>
        <w:t>arp</w:t>
      </w:r>
      <w:proofErr w:type="spellEnd"/>
      <w:proofErr w:type="gramEnd"/>
      <w:r w:rsidRPr="00E24FCD">
        <w:t> (</w:t>
      </w:r>
      <w:proofErr w:type="spellStart"/>
      <w:r w:rsidRPr="00E24FCD">
        <w:rPr>
          <w:rFonts w:ascii="Courier New" w:hAnsi="Courier New" w:cs="Courier New"/>
          <w:b/>
        </w:rPr>
        <w:t>arp</w:t>
      </w:r>
      <w:proofErr w:type="spellEnd"/>
      <w:r w:rsidRPr="00E24FCD">
        <w:rPr>
          <w:rFonts w:ascii="Courier New" w:hAnsi="Courier New" w:cs="Courier New"/>
          <w:b/>
        </w:rPr>
        <w:t> /?</w:t>
      </w:r>
      <w:r w:rsidRPr="00E24FCD">
        <w:t>)</w:t>
      </w:r>
      <w:r>
        <w:t>!</w:t>
      </w:r>
    </w:p>
    <w:p w:rsidR="00C41581" w:rsidRPr="00E24FCD" w:rsidRDefault="00C41581" w:rsidP="001A5D76">
      <w:pPr>
        <w:jc w:val="both"/>
      </w:pPr>
    </w:p>
    <w:p w:rsidR="001A5D76" w:rsidRPr="00E24FCD" w:rsidRDefault="00836B5B" w:rsidP="001A5D76">
      <w:pPr>
        <w:jc w:val="both"/>
      </w:pPr>
      <w:r>
        <w:t>During this task we use DNS</w:t>
      </w:r>
      <w:r w:rsidR="001A5D76" w:rsidRPr="00E24FCD">
        <w:t xml:space="preserve"> (Domain Name System)</w:t>
      </w:r>
      <w:r>
        <w:t xml:space="preserve"> too. This protocol assigns domain names to IP addresses (more on this later).</w:t>
      </w:r>
      <w:r w:rsidR="001A5D76" w:rsidRPr="00E24FCD">
        <w:t xml:space="preserve"> </w:t>
      </w:r>
      <w:r>
        <w:t>Like with ARP to minimize the number of requests DNS implementations maintain a DNS cache (on Windows the entries are valid for 24 hours)</w:t>
      </w:r>
      <w:r w:rsidR="001A5D76" w:rsidRPr="00E24FCD">
        <w:t xml:space="preserve">. </w:t>
      </w:r>
      <w:r>
        <w:t>This cache can be displayed by issuing the command</w:t>
      </w:r>
      <w:r w:rsidR="001A5D76" w:rsidRPr="00E24FCD">
        <w:t xml:space="preserve"> </w:t>
      </w:r>
      <w:r w:rsidR="001A5D76" w:rsidRPr="00E24FCD">
        <w:rPr>
          <w:rFonts w:ascii="Courier New" w:hAnsi="Courier New" w:cs="Courier New"/>
          <w:b/>
        </w:rPr>
        <w:t>ipconfig /</w:t>
      </w:r>
      <w:proofErr w:type="spellStart"/>
      <w:r w:rsidR="001A5D76" w:rsidRPr="00E24FCD">
        <w:rPr>
          <w:rFonts w:ascii="Courier New" w:hAnsi="Courier New" w:cs="Courier New"/>
          <w:b/>
        </w:rPr>
        <w:t>displaydns</w:t>
      </w:r>
      <w:proofErr w:type="spellEnd"/>
      <w:r w:rsidR="001A5D76" w:rsidRPr="00E24FCD">
        <w:t xml:space="preserve"> </w:t>
      </w:r>
      <w:r>
        <w:t>and deleted with</w:t>
      </w:r>
      <w:r w:rsidR="001A5D76" w:rsidRPr="00E24FCD">
        <w:t xml:space="preserve"> </w:t>
      </w:r>
      <w:r w:rsidR="001A5D76" w:rsidRPr="00E24FCD">
        <w:rPr>
          <w:rFonts w:ascii="Courier New" w:hAnsi="Courier New" w:cs="Courier New"/>
          <w:b/>
        </w:rPr>
        <w:t>ipconfig /</w:t>
      </w:r>
      <w:proofErr w:type="spellStart"/>
      <w:r w:rsidR="001A5D76" w:rsidRPr="00E24FCD">
        <w:rPr>
          <w:rFonts w:ascii="Courier New" w:hAnsi="Courier New" w:cs="Courier New"/>
          <w:b/>
        </w:rPr>
        <w:t>flushdns</w:t>
      </w:r>
      <w:proofErr w:type="spellEnd"/>
      <w:r w:rsidR="001A5D76" w:rsidRPr="00E24FCD">
        <w:t>.</w:t>
      </w:r>
    </w:p>
    <w:p w:rsidR="001A5D76" w:rsidRPr="00E24FCD" w:rsidRDefault="001A5D76" w:rsidP="000213CA">
      <w:pPr>
        <w:jc w:val="both"/>
      </w:pPr>
    </w:p>
    <w:p w:rsidR="005B42E6" w:rsidRPr="00E24FCD" w:rsidRDefault="00A9501B" w:rsidP="000213CA">
      <w:pPr>
        <w:jc w:val="both"/>
      </w:pPr>
      <w:r>
        <w:t>You have to</w:t>
      </w:r>
      <w:r w:rsidR="00423E7A" w:rsidRPr="00E24FCD">
        <w:t xml:space="preserve"> </w:t>
      </w:r>
      <w:r w:rsidR="00423E7A" w:rsidRPr="00E24FCD">
        <w:rPr>
          <w:rFonts w:ascii="Courier New" w:hAnsi="Courier New" w:cs="Courier New"/>
          <w:b/>
        </w:rPr>
        <w:t>ping</w:t>
      </w:r>
      <w:r w:rsidR="00423E7A" w:rsidRPr="00E24FCD">
        <w:t xml:space="preserve"> </w:t>
      </w:r>
      <w:r>
        <w:t xml:space="preserve">five different target nodes. Each time you also have to capture and records the network traffic by the help of the application named </w:t>
      </w:r>
      <w:r w:rsidRPr="00A9501B">
        <w:rPr>
          <w:rFonts w:ascii="Courier New" w:hAnsi="Courier New" w:cs="Courier New"/>
          <w:b/>
        </w:rPr>
        <w:t>Wireshark</w:t>
      </w:r>
      <w:r>
        <w:t>. By investigating the traffic you can answer the questions.</w:t>
      </w:r>
    </w:p>
    <w:p w:rsidR="00AD0590" w:rsidRPr="00E24FCD" w:rsidRDefault="00AD0590" w:rsidP="000213CA">
      <w:pPr>
        <w:jc w:val="both"/>
      </w:pPr>
    </w:p>
    <w:p w:rsidR="00AD0590" w:rsidRPr="00E24FCD" w:rsidRDefault="00A9501B" w:rsidP="000213CA">
      <w:pPr>
        <w:jc w:val="both"/>
      </w:pPr>
      <w:r>
        <w:t>The nodes to be pinged</w:t>
      </w:r>
      <w:r w:rsidR="00AD0590" w:rsidRPr="00E24FCD">
        <w:t>:</w:t>
      </w:r>
    </w:p>
    <w:p w:rsidR="00AD0590" w:rsidRPr="00E24FCD" w:rsidRDefault="00AD0590" w:rsidP="00A6671B">
      <w:pPr>
        <w:numPr>
          <w:ilvl w:val="1"/>
          <w:numId w:val="5"/>
        </w:numPr>
        <w:tabs>
          <w:tab w:val="clear" w:pos="1440"/>
          <w:tab w:val="num" w:pos="709"/>
        </w:tabs>
        <w:ind w:left="709"/>
        <w:jc w:val="both"/>
      </w:pPr>
      <w:r w:rsidRPr="00E24FCD">
        <w:t>default gateway,</w:t>
      </w:r>
    </w:p>
    <w:p w:rsidR="00AD0590" w:rsidRPr="00E24FCD" w:rsidRDefault="00AD0590" w:rsidP="00A6671B">
      <w:pPr>
        <w:numPr>
          <w:ilvl w:val="1"/>
          <w:numId w:val="5"/>
        </w:numPr>
        <w:tabs>
          <w:tab w:val="clear" w:pos="1440"/>
          <w:tab w:val="num" w:pos="709"/>
        </w:tabs>
        <w:ind w:left="709"/>
        <w:jc w:val="both"/>
      </w:pPr>
      <w:r w:rsidRPr="00E24FCD">
        <w:t>DHCP s</w:t>
      </w:r>
      <w:r w:rsidR="00A9501B">
        <w:t>erver</w:t>
      </w:r>
      <w:r w:rsidRPr="00E24FCD">
        <w:t>,</w:t>
      </w:r>
    </w:p>
    <w:p w:rsidR="00AD0590" w:rsidRPr="00E24FCD" w:rsidRDefault="00A9501B" w:rsidP="00A6671B">
      <w:pPr>
        <w:numPr>
          <w:ilvl w:val="1"/>
          <w:numId w:val="5"/>
        </w:numPr>
        <w:tabs>
          <w:tab w:val="clear" w:pos="1440"/>
          <w:tab w:val="num" w:pos="709"/>
        </w:tabs>
        <w:ind w:left="709"/>
        <w:jc w:val="both"/>
      </w:pPr>
      <w:r>
        <w:t>a computer outer to the local subnet of the laboratory</w:t>
      </w:r>
      <w:r w:rsidR="00AD0590" w:rsidRPr="00E24FCD">
        <w:t xml:space="preserve"> (alaplab.mit.bme.hu),</w:t>
      </w:r>
    </w:p>
    <w:p w:rsidR="00AD0590" w:rsidRPr="00E24FCD" w:rsidRDefault="00A9501B" w:rsidP="00A6671B">
      <w:pPr>
        <w:numPr>
          <w:ilvl w:val="1"/>
          <w:numId w:val="5"/>
        </w:numPr>
        <w:tabs>
          <w:tab w:val="clear" w:pos="1440"/>
          <w:tab w:val="num" w:pos="709"/>
        </w:tabs>
        <w:ind w:left="709"/>
        <w:jc w:val="both"/>
      </w:pPr>
      <w:r>
        <w:t>a domain name with no computer behind it (</w:t>
      </w:r>
      <w:r w:rsidR="00AD0590" w:rsidRPr="00E24FCD">
        <w:t>fantom.mit.bme.hu</w:t>
      </w:r>
      <w:r>
        <w:t>)</w:t>
      </w:r>
      <w:r w:rsidR="00AD0590" w:rsidRPr="00E24FCD">
        <w:t>,</w:t>
      </w:r>
    </w:p>
    <w:p w:rsidR="00AD0590" w:rsidRPr="00E24FCD" w:rsidRDefault="00A9501B" w:rsidP="00A6671B">
      <w:pPr>
        <w:numPr>
          <w:ilvl w:val="1"/>
          <w:numId w:val="5"/>
        </w:numPr>
        <w:tabs>
          <w:tab w:val="clear" w:pos="1440"/>
          <w:tab w:val="num" w:pos="709"/>
        </w:tabs>
        <w:ind w:left="709"/>
        <w:jc w:val="both"/>
      </w:pPr>
      <w:proofErr w:type="gramStart"/>
      <w:r>
        <w:t>the</w:t>
      </w:r>
      <w:proofErr w:type="gramEnd"/>
      <w:r>
        <w:t xml:space="preserve"> subnet broadcast</w:t>
      </w:r>
      <w:r w:rsidR="00AD0590" w:rsidRPr="00E24FCD">
        <w:t>.</w:t>
      </w:r>
    </w:p>
    <w:p w:rsidR="00905F34" w:rsidRPr="00E24FCD" w:rsidRDefault="00905F34" w:rsidP="000213CA">
      <w:pPr>
        <w:jc w:val="both"/>
      </w:pPr>
    </w:p>
    <w:p w:rsidR="00905F34" w:rsidRPr="00E24FCD" w:rsidRDefault="006F752C" w:rsidP="006F752C">
      <w:pPr>
        <w:jc w:val="both"/>
      </w:pPr>
      <w:r w:rsidRPr="00DD2679">
        <w:rPr>
          <w:u w:val="single"/>
        </w:rPr>
        <w:t>Before every of the above mentioned measurements delete both the ARP and DNS caches!</w:t>
      </w:r>
      <w:r>
        <w:t xml:space="preserve"> (This is required to observe fully the protocols in operation.) To accomplish this it is worth to create a batch script file</w:t>
      </w:r>
      <w:r w:rsidR="00905F34" w:rsidRPr="00E24FCD">
        <w:t xml:space="preserve">! </w:t>
      </w:r>
      <w:r>
        <w:t xml:space="preserve">(A batch file is a simple text file having an extension of either </w:t>
      </w:r>
      <w:r w:rsidRPr="006F752C">
        <w:rPr>
          <w:rFonts w:ascii="Courier New" w:hAnsi="Courier New" w:cs="Courier New"/>
          <w:b/>
        </w:rPr>
        <w:t>.bat</w:t>
      </w:r>
      <w:r>
        <w:t xml:space="preserve"> or </w:t>
      </w:r>
      <w:r w:rsidRPr="006F752C">
        <w:rPr>
          <w:rFonts w:ascii="Courier New" w:hAnsi="Courier New" w:cs="Courier New"/>
          <w:b/>
        </w:rPr>
        <w:t>.cmd</w:t>
      </w:r>
      <w:r>
        <w:t xml:space="preserve">. Every line of the file contains a command to run. It is also possible to pass command line parameters to the batch file. You can refer to these parameters with </w:t>
      </w:r>
      <w:r w:rsidR="00905F34" w:rsidRPr="00E24FCD">
        <w:rPr>
          <w:rFonts w:ascii="Courier New" w:hAnsi="Courier New" w:cs="Courier New"/>
          <w:b/>
        </w:rPr>
        <w:t>%1</w:t>
      </w:r>
      <w:r w:rsidR="00905F34" w:rsidRPr="00E24FCD">
        <w:t xml:space="preserve">, </w:t>
      </w:r>
      <w:r w:rsidR="00905F34" w:rsidRPr="00E24FCD">
        <w:rPr>
          <w:rFonts w:ascii="Courier New" w:hAnsi="Courier New" w:cs="Courier New"/>
          <w:b/>
        </w:rPr>
        <w:t>%2</w:t>
      </w:r>
      <w:r w:rsidR="00905F34" w:rsidRPr="00E24FCD">
        <w:t xml:space="preserve"> </w:t>
      </w:r>
      <w:r>
        <w:t>and so on (for the first, the second parameter respectively…).</w:t>
      </w:r>
    </w:p>
    <w:p w:rsidR="005F4132" w:rsidRPr="00E24FCD" w:rsidRDefault="005F4132" w:rsidP="000213CA">
      <w:pPr>
        <w:jc w:val="both"/>
      </w:pPr>
    </w:p>
    <w:p w:rsidR="007573C1" w:rsidRPr="00E24FCD" w:rsidRDefault="00472111" w:rsidP="000213CA">
      <w:pPr>
        <w:jc w:val="both"/>
      </w:pPr>
      <w:r>
        <w:t>Measurement procedure</w:t>
      </w:r>
      <w:r w:rsidR="007573C1" w:rsidRPr="00E24FCD">
        <w:t>:</w:t>
      </w:r>
    </w:p>
    <w:p w:rsidR="007573C1" w:rsidRPr="00E24FCD" w:rsidRDefault="00472111" w:rsidP="00A6671B">
      <w:pPr>
        <w:numPr>
          <w:ilvl w:val="0"/>
          <w:numId w:val="13"/>
        </w:numPr>
        <w:ind w:left="709"/>
        <w:jc w:val="both"/>
      </w:pPr>
      <w:r>
        <w:t xml:space="preserve">Create a batch file the deletes the ARP and DNS caches then issue a </w:t>
      </w:r>
      <w:r w:rsidR="00F851DB" w:rsidRPr="00E24FCD">
        <w:rPr>
          <w:rFonts w:ascii="Courier New" w:hAnsi="Courier New" w:cs="Courier New"/>
          <w:b/>
        </w:rPr>
        <w:t>ping</w:t>
      </w:r>
      <w:r w:rsidR="00F851DB" w:rsidRPr="00E24FCD">
        <w:t xml:space="preserve"> </w:t>
      </w:r>
      <w:r>
        <w:t>command with its first parameter</w:t>
      </w:r>
      <w:r w:rsidR="00F851DB" w:rsidRPr="00E24FCD">
        <w:t>!</w:t>
      </w:r>
      <w:r w:rsidR="00920D42" w:rsidRPr="00E24FCD">
        <w:t xml:space="preserve"> </w:t>
      </w:r>
      <w:r>
        <w:t xml:space="preserve">(Do not call the batch file “ping”. Think over why </w:t>
      </w:r>
      <w:proofErr w:type="gramStart"/>
      <w:r>
        <w:t xml:space="preserve">would </w:t>
      </w:r>
      <w:r w:rsidR="00EF111B">
        <w:t>it</w:t>
      </w:r>
      <w:proofErr w:type="gramEnd"/>
      <w:r w:rsidR="00EF111B">
        <w:t xml:space="preserve"> </w:t>
      </w:r>
      <w:r>
        <w:t>be a bad idea…)</w:t>
      </w:r>
    </w:p>
    <w:p w:rsidR="00F851DB" w:rsidRPr="00E24FCD" w:rsidRDefault="00472111" w:rsidP="00A6671B">
      <w:pPr>
        <w:numPr>
          <w:ilvl w:val="0"/>
          <w:numId w:val="13"/>
        </w:numPr>
        <w:ind w:left="709"/>
        <w:jc w:val="both"/>
      </w:pPr>
      <w:r>
        <w:t>Start capturing the network traffic in</w:t>
      </w:r>
      <w:r w:rsidR="00F851DB" w:rsidRPr="00E24FCD">
        <w:t xml:space="preserve"> Wireshark!</w:t>
      </w:r>
    </w:p>
    <w:p w:rsidR="00F851DB" w:rsidRPr="00E24FCD" w:rsidRDefault="00472111" w:rsidP="00A6671B">
      <w:pPr>
        <w:numPr>
          <w:ilvl w:val="0"/>
          <w:numId w:val="13"/>
        </w:numPr>
        <w:ind w:left="709"/>
        <w:jc w:val="both"/>
      </w:pPr>
      <w:r>
        <w:t>Using your batch script ping the network node in question</w:t>
      </w:r>
      <w:r w:rsidR="00F851DB" w:rsidRPr="00E24FCD">
        <w:t>!</w:t>
      </w:r>
    </w:p>
    <w:p w:rsidR="00F851DB" w:rsidRPr="00E24FCD" w:rsidRDefault="00472111" w:rsidP="00A6671B">
      <w:pPr>
        <w:numPr>
          <w:ilvl w:val="0"/>
          <w:numId w:val="13"/>
        </w:numPr>
        <w:ind w:left="709"/>
        <w:jc w:val="both"/>
      </w:pPr>
      <w:r>
        <w:t>Stop capturing the network traffic</w:t>
      </w:r>
      <w:r w:rsidR="00F851DB" w:rsidRPr="00E24FCD">
        <w:t>!</w:t>
      </w:r>
    </w:p>
    <w:p w:rsidR="00F851DB" w:rsidRPr="00E24FCD" w:rsidRDefault="00EF111B" w:rsidP="00A6671B">
      <w:pPr>
        <w:numPr>
          <w:ilvl w:val="0"/>
          <w:numId w:val="13"/>
        </w:numPr>
        <w:ind w:left="709"/>
        <w:jc w:val="both"/>
      </w:pPr>
      <w:r>
        <w:t>Put a screenshot of the Command Prompt window (in which you ran your batch file) to this report</w:t>
      </w:r>
      <w:r w:rsidR="00F851DB" w:rsidRPr="00E24FCD">
        <w:t>!</w:t>
      </w:r>
    </w:p>
    <w:p w:rsidR="00F851DB" w:rsidRPr="00E24FCD" w:rsidRDefault="00EF111B" w:rsidP="00A6671B">
      <w:pPr>
        <w:numPr>
          <w:ilvl w:val="0"/>
          <w:numId w:val="13"/>
        </w:numPr>
        <w:ind w:left="709"/>
        <w:jc w:val="both"/>
      </w:pPr>
      <w:r w:rsidRPr="00DD2679">
        <w:rPr>
          <w:u w:val="single"/>
        </w:rPr>
        <w:lastRenderedPageBreak/>
        <w:t>Create and use a suitable display filter</w:t>
      </w:r>
      <w:r>
        <w:t xml:space="preserve"> to filter out any network traffic what is not relevant to the operation of ping (and the underlying ARP and DNS protocols)</w:t>
      </w:r>
      <w:r w:rsidR="00F851DB" w:rsidRPr="00E24FCD">
        <w:t>!</w:t>
      </w:r>
    </w:p>
    <w:p w:rsidR="00F851DB" w:rsidRPr="00E24FCD" w:rsidRDefault="00EF111B" w:rsidP="00A6671B">
      <w:pPr>
        <w:numPr>
          <w:ilvl w:val="0"/>
          <w:numId w:val="13"/>
        </w:numPr>
        <w:ind w:left="709"/>
        <w:jc w:val="both"/>
      </w:pPr>
      <w:r>
        <w:t>Put a screenshot of Wireshark to this report (if possible, the whole window, if not, just a relevant part of it)</w:t>
      </w:r>
      <w:r w:rsidR="00F851DB" w:rsidRPr="00E24FCD">
        <w:t>!</w:t>
      </w:r>
    </w:p>
    <w:p w:rsidR="00F851DB" w:rsidRPr="00DD2679" w:rsidRDefault="00EF111B" w:rsidP="00A6671B">
      <w:pPr>
        <w:numPr>
          <w:ilvl w:val="0"/>
          <w:numId w:val="13"/>
        </w:numPr>
        <w:ind w:left="709"/>
        <w:jc w:val="both"/>
        <w:rPr>
          <w:b/>
        </w:rPr>
      </w:pPr>
      <w:r w:rsidRPr="00DD2679">
        <w:rPr>
          <w:b/>
        </w:rPr>
        <w:t>Save the captured data for further analysis</w:t>
      </w:r>
      <w:r w:rsidR="00F851DB" w:rsidRPr="00DD2679">
        <w:rPr>
          <w:b/>
        </w:rPr>
        <w:t>!</w:t>
      </w:r>
    </w:p>
    <w:p w:rsidR="00F851DB" w:rsidRPr="00E24FCD" w:rsidRDefault="00A6671B" w:rsidP="00A6671B">
      <w:pPr>
        <w:numPr>
          <w:ilvl w:val="0"/>
          <w:numId w:val="13"/>
        </w:numPr>
        <w:ind w:left="709"/>
        <w:jc w:val="both"/>
      </w:pPr>
      <w:r>
        <w:t>Repeat the steps (2-8) for the other four nodes to be pinged</w:t>
      </w:r>
      <w:r w:rsidR="00F851DB" w:rsidRPr="00E24FCD">
        <w:t>!</w:t>
      </w:r>
    </w:p>
    <w:p w:rsidR="00F930D7" w:rsidRPr="00E24FCD" w:rsidRDefault="00361152" w:rsidP="00013583">
      <w:pPr>
        <w:pStyle w:val="Heading2"/>
        <w:rPr>
          <w:lang w:val="en-US"/>
        </w:rPr>
      </w:pPr>
      <w:r>
        <w:rPr>
          <w:lang w:val="en-US"/>
        </w:rPr>
        <w:t>Creating the batch file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105F2F" w:rsidRPr="00E24FCD" w:rsidTr="00820B4F">
        <w:tc>
          <w:tcPr>
            <w:tcW w:w="9781" w:type="dxa"/>
            <w:tcBorders>
              <w:bottom w:val="single" w:sz="4" w:space="0" w:color="000000"/>
            </w:tcBorders>
            <w:shd w:val="clear" w:color="auto" w:fill="auto"/>
          </w:tcPr>
          <w:p w:rsidR="00077898" w:rsidRPr="00E24FCD" w:rsidRDefault="00FA4424" w:rsidP="00820B4F">
            <w:pPr>
              <w:spacing w:before="120" w:after="60"/>
            </w:pPr>
            <w:r>
              <w:t xml:space="preserve">Create the required batch script file to delete the ARP and DNS cache then invoke </w:t>
            </w:r>
            <w:r w:rsidR="00105F2F" w:rsidRPr="00E24FCD">
              <w:rPr>
                <w:rFonts w:ascii="Courier New" w:hAnsi="Courier New" w:cs="Courier New"/>
                <w:b/>
              </w:rPr>
              <w:t>ping</w:t>
            </w:r>
            <w:r w:rsidR="00077898" w:rsidRPr="00E24FCD">
              <w:t>!</w:t>
            </w:r>
          </w:p>
          <w:p w:rsidR="00105F2F" w:rsidRPr="00E24FCD" w:rsidRDefault="00FA4424" w:rsidP="00FA4424">
            <w:pPr>
              <w:spacing w:before="120" w:after="60"/>
            </w:pPr>
            <w:r>
              <w:t>Copy the content of the file bellow:</w:t>
            </w:r>
          </w:p>
        </w:tc>
      </w:tr>
      <w:tr w:rsidR="00105F2F" w:rsidRPr="00E24FCD" w:rsidTr="00820B4F">
        <w:tc>
          <w:tcPr>
            <w:tcW w:w="9781" w:type="dxa"/>
            <w:shd w:val="clear" w:color="auto" w:fill="FFFF99"/>
          </w:tcPr>
          <w:p w:rsidR="00347EE7" w:rsidRPr="00E24FCD" w:rsidRDefault="00347EE7" w:rsidP="00347EE7">
            <w:pPr>
              <w:rPr>
                <w:rFonts w:ascii="Consolas" w:hAnsi="Consolas" w:cs="Consolas"/>
                <w:b/>
                <w:noProof/>
                <w:sz w:val="20"/>
                <w:szCs w:val="20"/>
              </w:rPr>
            </w:pPr>
          </w:p>
          <w:p w:rsidR="00E3335B" w:rsidRPr="00E24FCD" w:rsidRDefault="00E3335B" w:rsidP="00E3335B"/>
        </w:tc>
      </w:tr>
    </w:tbl>
    <w:p w:rsidR="00A26476" w:rsidRPr="00E24FCD" w:rsidRDefault="00A26476" w:rsidP="00A26476"/>
    <w:p w:rsidR="00F930D7" w:rsidRPr="00E24FCD" w:rsidRDefault="00FA4424" w:rsidP="00077898">
      <w:pPr>
        <w:pStyle w:val="Heading2"/>
        <w:rPr>
          <w:lang w:val="en-US"/>
        </w:rPr>
      </w:pPr>
      <w:r>
        <w:rPr>
          <w:lang w:val="en-US"/>
        </w:rPr>
        <w:t>Pinging the default gateway</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40"/>
      </w:tblGrid>
      <w:tr w:rsidR="00A92098" w:rsidRPr="00E24FCD" w:rsidTr="00820B4F">
        <w:tc>
          <w:tcPr>
            <w:tcW w:w="10140" w:type="dxa"/>
            <w:tcBorders>
              <w:bottom w:val="single" w:sz="4" w:space="0" w:color="000000"/>
            </w:tcBorders>
            <w:shd w:val="clear" w:color="auto" w:fill="auto"/>
          </w:tcPr>
          <w:p w:rsidR="00A92098" w:rsidRPr="00E24FCD" w:rsidRDefault="001D6A0E" w:rsidP="00FA4424">
            <w:pPr>
              <w:pStyle w:val="BodyTextIndent"/>
              <w:spacing w:before="120" w:after="60"/>
              <w:ind w:left="0"/>
              <w:rPr>
                <w:lang w:val="en-US"/>
              </w:rPr>
            </w:pPr>
            <w:r w:rsidRPr="00E24FCD">
              <w:rPr>
                <w:lang w:val="en-US"/>
              </w:rPr>
              <w:t xml:space="preserve">Ping: </w:t>
            </w:r>
            <w:r w:rsidR="00FA4424">
              <w:rPr>
                <w:lang w:val="en-US"/>
              </w:rPr>
              <w:t>default gateway</w:t>
            </w:r>
            <w:r w:rsidR="00B922F9" w:rsidRPr="00E24FCD">
              <w:rPr>
                <w:lang w:val="en-US"/>
              </w:rPr>
              <w:t xml:space="preserve"> </w:t>
            </w:r>
            <w:r w:rsidRPr="00E24FCD">
              <w:rPr>
                <w:lang w:val="en-US"/>
              </w:rPr>
              <w:t xml:space="preserve">– </w:t>
            </w:r>
            <w:r w:rsidR="00FA4424">
              <w:rPr>
                <w:lang w:val="en-US"/>
              </w:rPr>
              <w:t xml:space="preserve">the screenshot of </w:t>
            </w:r>
            <w:proofErr w:type="spellStart"/>
            <w:r w:rsidR="00FA4424">
              <w:rPr>
                <w:lang w:val="en-US"/>
              </w:rPr>
              <w:t>cmd</w:t>
            </w:r>
            <w:proofErr w:type="spellEnd"/>
            <w:r w:rsidR="00FA4424">
              <w:rPr>
                <w:lang w:val="en-US"/>
              </w:rPr>
              <w:t xml:space="preserve"> window:</w:t>
            </w:r>
          </w:p>
        </w:tc>
      </w:tr>
      <w:tr w:rsidR="00A92098" w:rsidRPr="00E24FCD" w:rsidTr="00820B4F">
        <w:tc>
          <w:tcPr>
            <w:tcW w:w="10140" w:type="dxa"/>
            <w:tcBorders>
              <w:bottom w:val="single" w:sz="4" w:space="0" w:color="000000"/>
            </w:tcBorders>
            <w:shd w:val="clear" w:color="auto" w:fill="FFFF99"/>
          </w:tcPr>
          <w:p w:rsidR="008F4102" w:rsidRPr="00E24FCD" w:rsidRDefault="008F4102" w:rsidP="005416F7">
            <w:pPr>
              <w:rPr>
                <w:color w:val="000080"/>
              </w:rPr>
            </w:pPr>
            <w:r w:rsidRPr="00E24FCD">
              <w:rPr>
                <w:color w:val="000080"/>
              </w:rPr>
              <w:t>&lt;&lt;</w:t>
            </w:r>
            <w:r w:rsidR="00FA4424">
              <w:rPr>
                <w:color w:val="000080"/>
              </w:rPr>
              <w:t>screenshot</w:t>
            </w:r>
            <w:r w:rsidRPr="00E24FCD">
              <w:rPr>
                <w:color w:val="000080"/>
              </w:rPr>
              <w:t>&gt;&gt;</w:t>
            </w:r>
          </w:p>
          <w:p w:rsidR="00A92098" w:rsidRPr="00E24FCD" w:rsidRDefault="00A92098" w:rsidP="005416F7">
            <w:pPr>
              <w:pStyle w:val="BodyTextIndent"/>
              <w:spacing w:after="0"/>
              <w:ind w:left="0"/>
              <w:rPr>
                <w:lang w:val="en-US"/>
              </w:rPr>
            </w:pPr>
          </w:p>
          <w:p w:rsidR="008F4102" w:rsidRPr="00E24FCD" w:rsidRDefault="008F4102" w:rsidP="005416F7">
            <w:pPr>
              <w:pStyle w:val="BodyTextIndent"/>
              <w:spacing w:after="0"/>
              <w:ind w:left="0"/>
              <w:rPr>
                <w:lang w:val="en-US"/>
              </w:rPr>
            </w:pPr>
          </w:p>
        </w:tc>
      </w:tr>
      <w:tr w:rsidR="00A92098" w:rsidRPr="00E24FCD" w:rsidTr="00820B4F">
        <w:tc>
          <w:tcPr>
            <w:tcW w:w="10140" w:type="dxa"/>
            <w:shd w:val="clear" w:color="auto" w:fill="auto"/>
          </w:tcPr>
          <w:p w:rsidR="00A92098" w:rsidRPr="00E24FCD" w:rsidRDefault="001D6A0E" w:rsidP="00FA4424">
            <w:pPr>
              <w:pStyle w:val="BodyTextIndent"/>
              <w:spacing w:before="120" w:after="60"/>
              <w:ind w:left="0"/>
              <w:rPr>
                <w:lang w:val="en-US"/>
              </w:rPr>
            </w:pPr>
            <w:r w:rsidRPr="00E24FCD">
              <w:rPr>
                <w:lang w:val="en-US"/>
              </w:rPr>
              <w:t xml:space="preserve">Ping: </w:t>
            </w:r>
            <w:r w:rsidR="00FA4424">
              <w:rPr>
                <w:lang w:val="en-US"/>
              </w:rPr>
              <w:t>default gateway</w:t>
            </w:r>
            <w:r w:rsidR="00B922F9" w:rsidRPr="00E24FCD">
              <w:rPr>
                <w:lang w:val="en-US"/>
              </w:rPr>
              <w:t xml:space="preserve"> </w:t>
            </w:r>
            <w:r w:rsidRPr="00E24FCD">
              <w:rPr>
                <w:lang w:val="en-US"/>
              </w:rPr>
              <w:t xml:space="preserve">– </w:t>
            </w:r>
            <w:r w:rsidR="00FA4424">
              <w:rPr>
                <w:lang w:val="en-US"/>
              </w:rPr>
              <w:t xml:space="preserve">screenshot of captured network traffic in </w:t>
            </w:r>
            <w:r w:rsidRPr="00E24FCD">
              <w:rPr>
                <w:lang w:val="en-US"/>
              </w:rPr>
              <w:t>Wireshark</w:t>
            </w:r>
            <w:r w:rsidR="00077898" w:rsidRPr="00E24FCD">
              <w:rPr>
                <w:lang w:val="en-US"/>
              </w:rPr>
              <w:t xml:space="preserve"> (</w:t>
            </w:r>
            <w:r w:rsidR="00FA4424">
              <w:rPr>
                <w:lang w:val="en-US"/>
              </w:rPr>
              <w:t>without filter</w:t>
            </w:r>
            <w:r w:rsidR="00077898" w:rsidRPr="00E24FCD">
              <w:rPr>
                <w:lang w:val="en-US"/>
              </w:rPr>
              <w:t>)</w:t>
            </w:r>
          </w:p>
        </w:tc>
      </w:tr>
      <w:tr w:rsidR="00A92098" w:rsidRPr="00E24FCD" w:rsidTr="00820B4F">
        <w:tc>
          <w:tcPr>
            <w:tcW w:w="10140" w:type="dxa"/>
            <w:tcBorders>
              <w:bottom w:val="single" w:sz="4" w:space="0" w:color="000000"/>
            </w:tcBorders>
            <w:shd w:val="clear" w:color="auto" w:fill="FFFF99"/>
          </w:tcPr>
          <w:p w:rsidR="005416F7" w:rsidRPr="00E24FCD" w:rsidRDefault="005416F7" w:rsidP="005416F7">
            <w:pPr>
              <w:rPr>
                <w:color w:val="000080"/>
              </w:rPr>
            </w:pPr>
            <w:r w:rsidRPr="00E24FCD">
              <w:rPr>
                <w:color w:val="000080"/>
              </w:rPr>
              <w:t>&lt;&lt;</w:t>
            </w:r>
            <w:r w:rsidR="00FA4424">
              <w:rPr>
                <w:color w:val="000080"/>
              </w:rPr>
              <w:t>screenshot</w:t>
            </w:r>
            <w:r w:rsidRPr="00E24FCD">
              <w:rPr>
                <w:color w:val="000080"/>
              </w:rPr>
              <w:t>&gt;&gt;</w:t>
            </w:r>
          </w:p>
          <w:p w:rsidR="00A92098" w:rsidRPr="00E24FCD" w:rsidRDefault="00A92098" w:rsidP="005416F7">
            <w:pPr>
              <w:pStyle w:val="BodyTextIndent"/>
              <w:spacing w:after="0"/>
              <w:ind w:left="0"/>
              <w:rPr>
                <w:lang w:val="en-US"/>
              </w:rPr>
            </w:pPr>
          </w:p>
          <w:p w:rsidR="005416F7" w:rsidRPr="00E24FCD" w:rsidRDefault="005416F7" w:rsidP="005416F7">
            <w:pPr>
              <w:pStyle w:val="BodyTextIndent"/>
              <w:spacing w:after="0"/>
              <w:ind w:left="0"/>
              <w:rPr>
                <w:lang w:val="en-US"/>
              </w:rPr>
            </w:pPr>
          </w:p>
        </w:tc>
      </w:tr>
    </w:tbl>
    <w:p w:rsidR="00A26476" w:rsidRPr="00E24FCD" w:rsidRDefault="00A26476" w:rsidP="00A26476"/>
    <w:p w:rsidR="009E7B4D" w:rsidRPr="00E24FCD" w:rsidRDefault="00D720E1" w:rsidP="00D54542">
      <w:pPr>
        <w:pStyle w:val="Heading2"/>
        <w:rPr>
          <w:lang w:val="en-US"/>
        </w:rPr>
      </w:pPr>
      <w:r>
        <w:rPr>
          <w:lang w:val="en-US"/>
        </w:rPr>
        <w:t>Pinging the DHCP server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1D6A0E" w:rsidRPr="00E24FCD" w:rsidTr="00820B4F">
        <w:tc>
          <w:tcPr>
            <w:tcW w:w="9781" w:type="dxa"/>
            <w:tcBorders>
              <w:bottom w:val="single" w:sz="4" w:space="0" w:color="000000"/>
            </w:tcBorders>
            <w:shd w:val="clear" w:color="auto" w:fill="auto"/>
          </w:tcPr>
          <w:p w:rsidR="001D6A0E" w:rsidRPr="00E24FCD" w:rsidRDefault="001D6A0E" w:rsidP="00D720E1">
            <w:pPr>
              <w:spacing w:before="120" w:after="60"/>
            </w:pPr>
            <w:r w:rsidRPr="00E24FCD">
              <w:t xml:space="preserve">Ping: DHCP server – </w:t>
            </w:r>
            <w:r w:rsidR="00D720E1">
              <w:t xml:space="preserve">the screenshot of </w:t>
            </w:r>
            <w:proofErr w:type="spellStart"/>
            <w:r w:rsidR="00D720E1">
              <w:t>cmd</w:t>
            </w:r>
            <w:proofErr w:type="spellEnd"/>
            <w:r w:rsidR="00D720E1">
              <w:t xml:space="preserve"> window:</w:t>
            </w:r>
          </w:p>
        </w:tc>
      </w:tr>
      <w:tr w:rsidR="001D6A0E" w:rsidRPr="00E24FCD" w:rsidTr="00820B4F">
        <w:tc>
          <w:tcPr>
            <w:tcW w:w="9781" w:type="dxa"/>
            <w:shd w:val="clear" w:color="auto" w:fill="FFFF99"/>
          </w:tcPr>
          <w:p w:rsidR="008F4102" w:rsidRPr="00E24FCD" w:rsidRDefault="008F4102" w:rsidP="008F4102">
            <w:pPr>
              <w:rPr>
                <w:color w:val="000080"/>
              </w:rPr>
            </w:pPr>
            <w:r w:rsidRPr="00E24FCD">
              <w:rPr>
                <w:color w:val="000080"/>
              </w:rPr>
              <w:t>&lt;&lt;</w:t>
            </w:r>
            <w:r w:rsidR="00D720E1">
              <w:rPr>
                <w:color w:val="000080"/>
              </w:rPr>
              <w:t>screenshot</w:t>
            </w:r>
            <w:r w:rsidRPr="00E24FCD">
              <w:rPr>
                <w:color w:val="000080"/>
              </w:rPr>
              <w:t>&gt;&gt;</w:t>
            </w:r>
          </w:p>
          <w:p w:rsidR="001D6A0E" w:rsidRPr="00E24FCD" w:rsidRDefault="001D6A0E" w:rsidP="007573C1"/>
          <w:p w:rsidR="008F4102" w:rsidRPr="00E24FCD" w:rsidRDefault="008F4102" w:rsidP="007573C1"/>
        </w:tc>
      </w:tr>
      <w:tr w:rsidR="001D6A0E" w:rsidRPr="00E24FCD" w:rsidTr="00820B4F">
        <w:tc>
          <w:tcPr>
            <w:tcW w:w="9781" w:type="dxa"/>
            <w:tcBorders>
              <w:bottom w:val="single" w:sz="4" w:space="0" w:color="000000"/>
            </w:tcBorders>
            <w:shd w:val="clear" w:color="auto" w:fill="auto"/>
          </w:tcPr>
          <w:p w:rsidR="001D6A0E" w:rsidRPr="00E24FCD" w:rsidRDefault="001D6A0E" w:rsidP="00D720E1">
            <w:pPr>
              <w:spacing w:before="120" w:after="60"/>
            </w:pPr>
            <w:r w:rsidRPr="00E24FCD">
              <w:t xml:space="preserve">Ping: DHCP server – </w:t>
            </w:r>
            <w:r w:rsidR="00D720E1">
              <w:t xml:space="preserve">screenshot of captured network traffic in </w:t>
            </w:r>
            <w:r w:rsidR="00D720E1" w:rsidRPr="00E24FCD">
              <w:t>Wireshark (</w:t>
            </w:r>
            <w:r w:rsidR="00D720E1">
              <w:t>with display filter</w:t>
            </w:r>
            <w:r w:rsidR="00D720E1" w:rsidRPr="00E24FCD">
              <w:t>)</w:t>
            </w:r>
          </w:p>
        </w:tc>
      </w:tr>
      <w:tr w:rsidR="001D6A0E" w:rsidRPr="00E24FCD" w:rsidTr="00820B4F">
        <w:tc>
          <w:tcPr>
            <w:tcW w:w="9781" w:type="dxa"/>
            <w:shd w:val="clear" w:color="auto" w:fill="FFFF99"/>
          </w:tcPr>
          <w:p w:rsidR="005416F7" w:rsidRPr="00E24FCD" w:rsidRDefault="005416F7" w:rsidP="005416F7">
            <w:pPr>
              <w:rPr>
                <w:color w:val="000080"/>
              </w:rPr>
            </w:pPr>
            <w:r w:rsidRPr="00E24FCD">
              <w:rPr>
                <w:color w:val="000080"/>
              </w:rPr>
              <w:t>&lt;&lt;</w:t>
            </w:r>
            <w:r w:rsidR="00D720E1">
              <w:rPr>
                <w:color w:val="000080"/>
              </w:rPr>
              <w:t>screenshot</w:t>
            </w:r>
            <w:r w:rsidRPr="00E24FCD">
              <w:rPr>
                <w:color w:val="000080"/>
              </w:rPr>
              <w:t>&gt;&gt;</w:t>
            </w:r>
          </w:p>
          <w:p w:rsidR="005416F7" w:rsidRPr="00E24FCD" w:rsidRDefault="005416F7" w:rsidP="005416F7">
            <w:pPr>
              <w:pStyle w:val="BodyTextIndent"/>
              <w:spacing w:after="0"/>
              <w:ind w:left="0"/>
              <w:rPr>
                <w:lang w:val="en-US"/>
              </w:rPr>
            </w:pPr>
          </w:p>
          <w:p w:rsidR="005416F7" w:rsidRPr="00E24FCD" w:rsidRDefault="005416F7" w:rsidP="007573C1"/>
        </w:tc>
      </w:tr>
    </w:tbl>
    <w:p w:rsidR="00A26476" w:rsidRDefault="00A26476" w:rsidP="00A26476"/>
    <w:p w:rsidR="00D720E1" w:rsidRDefault="00D720E1" w:rsidP="00A26476"/>
    <w:p w:rsidR="00D720E1" w:rsidRPr="00E24FCD" w:rsidRDefault="00D720E1" w:rsidP="00A26476"/>
    <w:p w:rsidR="009E7B4D" w:rsidRPr="00E24FCD" w:rsidRDefault="00D720E1" w:rsidP="00D54542">
      <w:pPr>
        <w:pStyle w:val="Heading2"/>
        <w:rPr>
          <w:lang w:val="en-US"/>
        </w:rPr>
      </w:pPr>
      <w:r>
        <w:rPr>
          <w:lang w:val="en-US"/>
        </w:rPr>
        <w:t>Pinging a computer outer to the local subnet of the laboratory</w:t>
      </w:r>
    </w:p>
    <w:p w:rsidR="00920D42" w:rsidRPr="00E24FCD" w:rsidRDefault="00920D42" w:rsidP="00920D4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1D6A0E" w:rsidRPr="00E24FCD" w:rsidTr="00820B4F">
        <w:tc>
          <w:tcPr>
            <w:tcW w:w="9781" w:type="dxa"/>
            <w:tcBorders>
              <w:bottom w:val="single" w:sz="4" w:space="0" w:color="000000"/>
            </w:tcBorders>
            <w:shd w:val="clear" w:color="auto" w:fill="auto"/>
          </w:tcPr>
          <w:p w:rsidR="001D6A0E" w:rsidRPr="00E24FCD" w:rsidRDefault="001D6A0E" w:rsidP="00D720E1">
            <w:pPr>
              <w:spacing w:before="120" w:after="60"/>
            </w:pPr>
            <w:r w:rsidRPr="00E24FCD">
              <w:lastRenderedPageBreak/>
              <w:t xml:space="preserve">Ping: </w:t>
            </w:r>
            <w:r w:rsidR="00954A52" w:rsidRPr="00E24FCD">
              <w:t>alaplab</w:t>
            </w:r>
            <w:r w:rsidRPr="00E24FCD">
              <w:t xml:space="preserve">.mit.bme.hu – </w:t>
            </w:r>
            <w:r w:rsidR="00D720E1">
              <w:t xml:space="preserve">screenshot of </w:t>
            </w:r>
            <w:proofErr w:type="spellStart"/>
            <w:r w:rsidR="00D720E1">
              <w:t>cmd</w:t>
            </w:r>
            <w:proofErr w:type="spellEnd"/>
            <w:r w:rsidR="00D720E1">
              <w:t xml:space="preserve"> window:</w:t>
            </w:r>
          </w:p>
        </w:tc>
      </w:tr>
      <w:tr w:rsidR="001D6A0E" w:rsidRPr="00E24FCD" w:rsidTr="00820B4F">
        <w:tc>
          <w:tcPr>
            <w:tcW w:w="9781" w:type="dxa"/>
            <w:shd w:val="clear" w:color="auto" w:fill="FFFF99"/>
          </w:tcPr>
          <w:p w:rsidR="008F4102" w:rsidRPr="00E24FCD" w:rsidRDefault="00D720E1" w:rsidP="008F4102">
            <w:pPr>
              <w:rPr>
                <w:color w:val="000080"/>
              </w:rPr>
            </w:pPr>
            <w:r>
              <w:rPr>
                <w:color w:val="000080"/>
              </w:rPr>
              <w:t>&lt;&lt;screenshot</w:t>
            </w:r>
            <w:r w:rsidR="008F4102" w:rsidRPr="00E24FCD">
              <w:rPr>
                <w:color w:val="000080"/>
              </w:rPr>
              <w:t>&gt;&gt;</w:t>
            </w:r>
          </w:p>
          <w:p w:rsidR="001D6A0E" w:rsidRPr="00E24FCD" w:rsidRDefault="001D6A0E" w:rsidP="007573C1"/>
          <w:p w:rsidR="008F4102" w:rsidRPr="00E24FCD" w:rsidRDefault="008F4102" w:rsidP="007573C1"/>
        </w:tc>
      </w:tr>
      <w:tr w:rsidR="001D6A0E" w:rsidRPr="00E24FCD" w:rsidTr="00820B4F">
        <w:tc>
          <w:tcPr>
            <w:tcW w:w="9781" w:type="dxa"/>
            <w:tcBorders>
              <w:bottom w:val="single" w:sz="4" w:space="0" w:color="000000"/>
            </w:tcBorders>
            <w:shd w:val="clear" w:color="auto" w:fill="auto"/>
          </w:tcPr>
          <w:p w:rsidR="001D6A0E" w:rsidRPr="00E24FCD" w:rsidRDefault="001D6A0E" w:rsidP="00D720E1">
            <w:pPr>
              <w:spacing w:before="120" w:after="60"/>
            </w:pPr>
            <w:r w:rsidRPr="00E24FCD">
              <w:t xml:space="preserve">Ping: </w:t>
            </w:r>
            <w:r w:rsidR="00954A52" w:rsidRPr="00E24FCD">
              <w:t>alaplab</w:t>
            </w:r>
            <w:r w:rsidRPr="00E24FCD">
              <w:t xml:space="preserve">.mit.bme.hu – </w:t>
            </w:r>
            <w:r w:rsidR="00D720E1">
              <w:t xml:space="preserve">screenshot of captured network traffic in </w:t>
            </w:r>
            <w:r w:rsidR="00D720E1" w:rsidRPr="00E24FCD">
              <w:t>Wireshark (</w:t>
            </w:r>
            <w:r w:rsidR="00D720E1">
              <w:t>with display filter</w:t>
            </w:r>
            <w:r w:rsidR="00D720E1" w:rsidRPr="00E24FCD">
              <w:t>)</w:t>
            </w:r>
          </w:p>
        </w:tc>
      </w:tr>
      <w:tr w:rsidR="001D6A0E" w:rsidRPr="00E24FCD" w:rsidTr="00820B4F">
        <w:tc>
          <w:tcPr>
            <w:tcW w:w="9781" w:type="dxa"/>
            <w:shd w:val="clear" w:color="auto" w:fill="FFFF99"/>
          </w:tcPr>
          <w:p w:rsidR="005416F7" w:rsidRPr="00E24FCD" w:rsidRDefault="005416F7" w:rsidP="005416F7">
            <w:pPr>
              <w:rPr>
                <w:color w:val="000080"/>
              </w:rPr>
            </w:pPr>
            <w:r w:rsidRPr="00E24FCD">
              <w:rPr>
                <w:color w:val="000080"/>
              </w:rPr>
              <w:t>&lt;&lt;</w:t>
            </w:r>
            <w:r w:rsidR="00D720E1">
              <w:rPr>
                <w:color w:val="000080"/>
              </w:rPr>
              <w:t>screenshot</w:t>
            </w:r>
            <w:r w:rsidRPr="00E24FCD">
              <w:rPr>
                <w:color w:val="000080"/>
              </w:rPr>
              <w:t>&gt;&gt;</w:t>
            </w:r>
          </w:p>
          <w:p w:rsidR="005416F7" w:rsidRPr="00E24FCD" w:rsidRDefault="005416F7" w:rsidP="005416F7">
            <w:pPr>
              <w:pStyle w:val="BodyTextIndent"/>
              <w:spacing w:after="0"/>
              <w:ind w:left="0"/>
              <w:rPr>
                <w:lang w:val="en-US"/>
              </w:rPr>
            </w:pPr>
          </w:p>
          <w:p w:rsidR="005416F7" w:rsidRPr="00E24FCD" w:rsidRDefault="005416F7" w:rsidP="007573C1"/>
        </w:tc>
      </w:tr>
    </w:tbl>
    <w:p w:rsidR="00A26476" w:rsidRPr="00E24FCD" w:rsidRDefault="00A26476" w:rsidP="00A26476"/>
    <w:p w:rsidR="009E7B4D" w:rsidRPr="00E24FCD" w:rsidRDefault="00D720E1" w:rsidP="00077898">
      <w:pPr>
        <w:pStyle w:val="Heading2"/>
        <w:rPr>
          <w:lang w:val="en-US"/>
        </w:rPr>
      </w:pPr>
      <w:r>
        <w:rPr>
          <w:lang w:val="en-US"/>
        </w:rPr>
        <w:t>Pinging a domain name with no computer behind 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7573C1" w:rsidRPr="00E24FCD" w:rsidTr="00820B4F">
        <w:tc>
          <w:tcPr>
            <w:tcW w:w="9781" w:type="dxa"/>
            <w:tcBorders>
              <w:bottom w:val="single" w:sz="4" w:space="0" w:color="000000"/>
            </w:tcBorders>
            <w:shd w:val="clear" w:color="auto" w:fill="auto"/>
          </w:tcPr>
          <w:p w:rsidR="007573C1" w:rsidRPr="00E24FCD" w:rsidRDefault="007573C1" w:rsidP="00D720E1">
            <w:pPr>
              <w:spacing w:before="120" w:after="60"/>
            </w:pPr>
            <w:r w:rsidRPr="00E24FCD">
              <w:t xml:space="preserve">Ping: fantom.mit.bme.hu – </w:t>
            </w:r>
            <w:r w:rsidR="00D720E1">
              <w:t xml:space="preserve">screenshot of </w:t>
            </w:r>
            <w:proofErr w:type="spellStart"/>
            <w:r w:rsidR="00D720E1">
              <w:t>cmd</w:t>
            </w:r>
            <w:proofErr w:type="spellEnd"/>
            <w:r w:rsidR="00D720E1">
              <w:t xml:space="preserve"> window:</w:t>
            </w:r>
          </w:p>
        </w:tc>
      </w:tr>
      <w:tr w:rsidR="007573C1" w:rsidRPr="00E24FCD" w:rsidTr="00820B4F">
        <w:tc>
          <w:tcPr>
            <w:tcW w:w="9781" w:type="dxa"/>
            <w:shd w:val="clear" w:color="auto" w:fill="FFFF99"/>
          </w:tcPr>
          <w:p w:rsidR="008F4102" w:rsidRPr="00E24FCD" w:rsidRDefault="00D720E1" w:rsidP="008F4102">
            <w:pPr>
              <w:rPr>
                <w:color w:val="000080"/>
              </w:rPr>
            </w:pPr>
            <w:r>
              <w:rPr>
                <w:color w:val="000080"/>
              </w:rPr>
              <w:t>&lt;&lt;screenshot</w:t>
            </w:r>
            <w:r w:rsidR="008F4102" w:rsidRPr="00E24FCD">
              <w:rPr>
                <w:color w:val="000080"/>
              </w:rPr>
              <w:t>&gt;&gt;</w:t>
            </w:r>
          </w:p>
          <w:p w:rsidR="007573C1" w:rsidRPr="00E24FCD" w:rsidRDefault="007573C1" w:rsidP="007573C1"/>
          <w:p w:rsidR="008F4102" w:rsidRPr="00E24FCD" w:rsidRDefault="008F4102" w:rsidP="007573C1"/>
        </w:tc>
      </w:tr>
      <w:tr w:rsidR="007573C1" w:rsidRPr="00E24FCD" w:rsidTr="00820B4F">
        <w:tc>
          <w:tcPr>
            <w:tcW w:w="9781" w:type="dxa"/>
            <w:tcBorders>
              <w:bottom w:val="single" w:sz="4" w:space="0" w:color="000000"/>
            </w:tcBorders>
            <w:shd w:val="clear" w:color="auto" w:fill="auto"/>
          </w:tcPr>
          <w:p w:rsidR="007573C1" w:rsidRPr="00E24FCD" w:rsidRDefault="007573C1" w:rsidP="00D720E1">
            <w:pPr>
              <w:spacing w:before="120" w:after="60"/>
            </w:pPr>
            <w:r w:rsidRPr="00E24FCD">
              <w:t xml:space="preserve">Ping: fantom.mit.bme.hu – </w:t>
            </w:r>
            <w:r w:rsidR="00D720E1">
              <w:t xml:space="preserve">screenshot of captured network traffic in </w:t>
            </w:r>
            <w:r w:rsidR="00D720E1" w:rsidRPr="00E24FCD">
              <w:t>Wireshark (</w:t>
            </w:r>
            <w:r w:rsidR="00D720E1">
              <w:t>with display filter</w:t>
            </w:r>
            <w:r w:rsidR="00D720E1" w:rsidRPr="00E24FCD">
              <w:t>)</w:t>
            </w:r>
          </w:p>
        </w:tc>
      </w:tr>
      <w:tr w:rsidR="007573C1" w:rsidRPr="00E24FCD" w:rsidTr="00820B4F">
        <w:tc>
          <w:tcPr>
            <w:tcW w:w="9781" w:type="dxa"/>
            <w:shd w:val="clear" w:color="auto" w:fill="FFFF99"/>
          </w:tcPr>
          <w:p w:rsidR="005416F7" w:rsidRPr="00E24FCD" w:rsidRDefault="00D720E1" w:rsidP="005416F7">
            <w:pPr>
              <w:rPr>
                <w:color w:val="000080"/>
              </w:rPr>
            </w:pPr>
            <w:r>
              <w:rPr>
                <w:color w:val="000080"/>
              </w:rPr>
              <w:t>&lt;&lt;screenshot</w:t>
            </w:r>
            <w:r w:rsidR="005416F7" w:rsidRPr="00E24FCD">
              <w:rPr>
                <w:color w:val="000080"/>
              </w:rPr>
              <w:t>&gt;&gt;</w:t>
            </w:r>
          </w:p>
          <w:p w:rsidR="005416F7" w:rsidRPr="00E24FCD" w:rsidRDefault="005416F7" w:rsidP="005416F7">
            <w:pPr>
              <w:pStyle w:val="BodyTextIndent"/>
              <w:spacing w:after="0"/>
              <w:ind w:left="0"/>
              <w:rPr>
                <w:lang w:val="en-US"/>
              </w:rPr>
            </w:pPr>
          </w:p>
          <w:p w:rsidR="007573C1" w:rsidRPr="00E24FCD" w:rsidRDefault="007573C1" w:rsidP="007573C1"/>
        </w:tc>
      </w:tr>
    </w:tbl>
    <w:p w:rsidR="00A26476" w:rsidRPr="00E24FCD" w:rsidRDefault="00A26476" w:rsidP="00A26476"/>
    <w:p w:rsidR="009E7B4D" w:rsidRPr="00E24FCD" w:rsidRDefault="00D720E1" w:rsidP="00D54542">
      <w:pPr>
        <w:pStyle w:val="Heading2"/>
        <w:rPr>
          <w:lang w:val="en-US"/>
        </w:rPr>
      </w:pPr>
      <w:r>
        <w:rPr>
          <w:lang w:val="en-US"/>
        </w:rPr>
        <w:t>Pinging the sub</w:t>
      </w:r>
      <w:r w:rsidR="0078454A">
        <w:rPr>
          <w:lang w:val="en-US"/>
        </w:rPr>
        <w:t>net broadcast address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7573C1" w:rsidRPr="00E24FCD" w:rsidTr="00820B4F">
        <w:tc>
          <w:tcPr>
            <w:tcW w:w="9781" w:type="dxa"/>
            <w:tcBorders>
              <w:bottom w:val="single" w:sz="4" w:space="0" w:color="000000"/>
            </w:tcBorders>
            <w:shd w:val="clear" w:color="auto" w:fill="auto"/>
          </w:tcPr>
          <w:p w:rsidR="007573C1" w:rsidRPr="00E24FCD" w:rsidRDefault="007573C1" w:rsidP="0078454A">
            <w:pPr>
              <w:spacing w:before="120" w:after="60"/>
            </w:pPr>
            <w:r w:rsidRPr="00E24FCD">
              <w:t xml:space="preserve">Ping: </w:t>
            </w:r>
            <w:r w:rsidR="004C3A35" w:rsidRPr="00E24FCD">
              <w:t xml:space="preserve">subnet </w:t>
            </w:r>
            <w:r w:rsidRPr="00E24FCD">
              <w:t xml:space="preserve">broadcast </w:t>
            </w:r>
            <w:r w:rsidR="0078454A">
              <w:t>address</w:t>
            </w:r>
            <w:r w:rsidRPr="00E24FCD">
              <w:t xml:space="preserve"> – </w:t>
            </w:r>
            <w:r w:rsidR="0078454A">
              <w:t xml:space="preserve">screenshot of </w:t>
            </w:r>
            <w:proofErr w:type="spellStart"/>
            <w:r w:rsidR="0078454A">
              <w:t>cmd</w:t>
            </w:r>
            <w:proofErr w:type="spellEnd"/>
            <w:r w:rsidR="0078454A">
              <w:t xml:space="preserve"> window:</w:t>
            </w:r>
          </w:p>
        </w:tc>
      </w:tr>
      <w:tr w:rsidR="007573C1" w:rsidRPr="00E24FCD" w:rsidTr="00820B4F">
        <w:tc>
          <w:tcPr>
            <w:tcW w:w="9781" w:type="dxa"/>
            <w:shd w:val="clear" w:color="auto" w:fill="FFFF99"/>
          </w:tcPr>
          <w:p w:rsidR="008F4102" w:rsidRPr="00E24FCD" w:rsidRDefault="0078454A" w:rsidP="008F4102">
            <w:pPr>
              <w:rPr>
                <w:color w:val="000080"/>
              </w:rPr>
            </w:pPr>
            <w:r>
              <w:rPr>
                <w:color w:val="000080"/>
              </w:rPr>
              <w:t>&lt;&lt;screenshot</w:t>
            </w:r>
            <w:r w:rsidR="008F4102" w:rsidRPr="00E24FCD">
              <w:rPr>
                <w:color w:val="000080"/>
              </w:rPr>
              <w:t>&gt;&gt;</w:t>
            </w:r>
          </w:p>
          <w:p w:rsidR="007573C1" w:rsidRPr="00E24FCD" w:rsidRDefault="007573C1" w:rsidP="007573C1"/>
          <w:p w:rsidR="008F4102" w:rsidRPr="00E24FCD" w:rsidRDefault="008F4102" w:rsidP="007573C1"/>
        </w:tc>
      </w:tr>
      <w:tr w:rsidR="007573C1" w:rsidRPr="00E24FCD" w:rsidTr="00820B4F">
        <w:tc>
          <w:tcPr>
            <w:tcW w:w="9781" w:type="dxa"/>
            <w:tcBorders>
              <w:bottom w:val="single" w:sz="4" w:space="0" w:color="000000"/>
            </w:tcBorders>
            <w:shd w:val="clear" w:color="auto" w:fill="auto"/>
          </w:tcPr>
          <w:p w:rsidR="007573C1" w:rsidRPr="00E24FCD" w:rsidRDefault="007573C1" w:rsidP="0078454A">
            <w:pPr>
              <w:spacing w:before="120" w:after="60"/>
            </w:pPr>
            <w:r w:rsidRPr="00E24FCD">
              <w:t xml:space="preserve">Ping: </w:t>
            </w:r>
            <w:r w:rsidR="004C3A35" w:rsidRPr="00E24FCD">
              <w:t xml:space="preserve">subnet </w:t>
            </w:r>
            <w:r w:rsidRPr="00E24FCD">
              <w:t xml:space="preserve">broadcast </w:t>
            </w:r>
            <w:r w:rsidR="0078454A">
              <w:t>address</w:t>
            </w:r>
            <w:r w:rsidRPr="00E24FCD">
              <w:t xml:space="preserve"> – </w:t>
            </w:r>
            <w:r w:rsidR="0078454A">
              <w:t xml:space="preserve">screenshot of captured network traffic in </w:t>
            </w:r>
            <w:r w:rsidR="0078454A" w:rsidRPr="00E24FCD">
              <w:t>Wireshark (</w:t>
            </w:r>
            <w:r w:rsidR="0078454A">
              <w:t>with display filter</w:t>
            </w:r>
            <w:r w:rsidR="0078454A" w:rsidRPr="00E24FCD">
              <w:t>)</w:t>
            </w:r>
          </w:p>
        </w:tc>
      </w:tr>
      <w:tr w:rsidR="007573C1" w:rsidRPr="00E24FCD" w:rsidTr="00820B4F">
        <w:tc>
          <w:tcPr>
            <w:tcW w:w="9781" w:type="dxa"/>
            <w:shd w:val="clear" w:color="auto" w:fill="FFFF99"/>
          </w:tcPr>
          <w:p w:rsidR="005416F7" w:rsidRPr="00E24FCD" w:rsidRDefault="005416F7" w:rsidP="005416F7">
            <w:pPr>
              <w:rPr>
                <w:color w:val="000080"/>
              </w:rPr>
            </w:pPr>
            <w:r w:rsidRPr="00E24FCD">
              <w:rPr>
                <w:color w:val="000080"/>
              </w:rPr>
              <w:t>&lt;&lt;</w:t>
            </w:r>
            <w:r w:rsidR="0078454A">
              <w:rPr>
                <w:color w:val="000080"/>
              </w:rPr>
              <w:t>screenshot</w:t>
            </w:r>
            <w:r w:rsidRPr="00E24FCD">
              <w:rPr>
                <w:color w:val="000080"/>
              </w:rPr>
              <w:t>&gt;&gt;</w:t>
            </w:r>
          </w:p>
          <w:p w:rsidR="007573C1" w:rsidRPr="00E24FCD" w:rsidRDefault="007573C1" w:rsidP="007573C1"/>
          <w:p w:rsidR="005416F7" w:rsidRPr="00E24FCD" w:rsidRDefault="005416F7" w:rsidP="007573C1"/>
        </w:tc>
      </w:tr>
    </w:tbl>
    <w:p w:rsidR="00A26476" w:rsidRPr="00E24FCD" w:rsidRDefault="00A26476" w:rsidP="00A26476"/>
    <w:p w:rsidR="009E7B4D" w:rsidRPr="00E24FCD" w:rsidRDefault="00D41569" w:rsidP="00077898">
      <w:pPr>
        <w:pStyle w:val="Heading2"/>
        <w:rPr>
          <w:lang w:val="en-US"/>
        </w:rPr>
      </w:pPr>
      <w:r>
        <w:rPr>
          <w:lang w:val="en-US"/>
        </w:rPr>
        <w:t>Question on ARP and DNS requests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8"/>
        <w:gridCol w:w="3260"/>
        <w:gridCol w:w="3969"/>
      </w:tblGrid>
      <w:tr w:rsidR="00077898" w:rsidRPr="00E24FCD" w:rsidTr="00B922F9">
        <w:tc>
          <w:tcPr>
            <w:tcW w:w="9747" w:type="dxa"/>
            <w:gridSpan w:val="3"/>
            <w:shd w:val="clear" w:color="auto" w:fill="auto"/>
          </w:tcPr>
          <w:p w:rsidR="00077898" w:rsidRDefault="00D41569" w:rsidP="00D41569">
            <w:pPr>
              <w:spacing w:before="120" w:after="60"/>
            </w:pPr>
            <w:r>
              <w:t>In the following cases are there ARP and DNS request(s)? If yes, for what IP address and domain name, if not, why not</w:t>
            </w:r>
            <w:r w:rsidR="00077898" w:rsidRPr="00E24FCD">
              <w:t>?</w:t>
            </w:r>
          </w:p>
          <w:p w:rsidR="00D41569" w:rsidRPr="00E24FCD" w:rsidRDefault="00D41569" w:rsidP="00D41569">
            <w:pPr>
              <w:spacing w:before="120" w:after="60"/>
              <w:rPr>
                <w:b/>
              </w:rPr>
            </w:pPr>
          </w:p>
        </w:tc>
      </w:tr>
      <w:tr w:rsidR="00077898" w:rsidRPr="00E24FCD" w:rsidTr="00B922F9">
        <w:tc>
          <w:tcPr>
            <w:tcW w:w="2518" w:type="dxa"/>
            <w:shd w:val="clear" w:color="auto" w:fill="auto"/>
            <w:vAlign w:val="center"/>
          </w:tcPr>
          <w:p w:rsidR="00077898" w:rsidRPr="00E24FCD" w:rsidRDefault="00077898" w:rsidP="00820B4F">
            <w:pPr>
              <w:pStyle w:val="BodyTextIndent"/>
              <w:spacing w:before="120"/>
              <w:ind w:left="0"/>
              <w:jc w:val="left"/>
              <w:rPr>
                <w:lang w:val="en-US"/>
              </w:rPr>
            </w:pPr>
          </w:p>
        </w:tc>
        <w:tc>
          <w:tcPr>
            <w:tcW w:w="3260" w:type="dxa"/>
            <w:tcBorders>
              <w:bottom w:val="single" w:sz="4" w:space="0" w:color="000000"/>
            </w:tcBorders>
            <w:shd w:val="clear" w:color="auto" w:fill="auto"/>
            <w:vAlign w:val="center"/>
          </w:tcPr>
          <w:p w:rsidR="00077898" w:rsidRPr="00E24FCD" w:rsidRDefault="00077898" w:rsidP="00D41569">
            <w:pPr>
              <w:pStyle w:val="BodyTextIndent"/>
              <w:spacing w:before="120"/>
              <w:ind w:left="0"/>
              <w:jc w:val="center"/>
              <w:rPr>
                <w:lang w:val="en-US"/>
              </w:rPr>
            </w:pPr>
            <w:r w:rsidRPr="00E24FCD">
              <w:rPr>
                <w:lang w:val="en-US"/>
              </w:rPr>
              <w:t xml:space="preserve">ARP </w:t>
            </w:r>
            <w:r w:rsidR="00D41569">
              <w:rPr>
                <w:lang w:val="en-US"/>
              </w:rPr>
              <w:t>request(s)</w:t>
            </w:r>
          </w:p>
        </w:tc>
        <w:tc>
          <w:tcPr>
            <w:tcW w:w="3969" w:type="dxa"/>
            <w:tcBorders>
              <w:bottom w:val="single" w:sz="4" w:space="0" w:color="000000"/>
            </w:tcBorders>
            <w:shd w:val="clear" w:color="auto" w:fill="auto"/>
            <w:vAlign w:val="center"/>
          </w:tcPr>
          <w:p w:rsidR="00077898" w:rsidRPr="00E24FCD" w:rsidRDefault="00077898" w:rsidP="00D41569">
            <w:pPr>
              <w:pStyle w:val="BodyTextIndent"/>
              <w:spacing w:before="120"/>
              <w:ind w:left="0"/>
              <w:jc w:val="center"/>
              <w:rPr>
                <w:lang w:val="en-US"/>
              </w:rPr>
            </w:pPr>
            <w:r w:rsidRPr="00E24FCD">
              <w:rPr>
                <w:lang w:val="en-US"/>
              </w:rPr>
              <w:t xml:space="preserve">DNS </w:t>
            </w:r>
            <w:r w:rsidR="00D41569">
              <w:rPr>
                <w:lang w:val="en-US"/>
              </w:rPr>
              <w:t>request(s)</w:t>
            </w:r>
          </w:p>
        </w:tc>
      </w:tr>
      <w:tr w:rsidR="00077898" w:rsidRPr="00E24FCD" w:rsidTr="00B922F9">
        <w:tc>
          <w:tcPr>
            <w:tcW w:w="2518" w:type="dxa"/>
            <w:shd w:val="clear" w:color="auto" w:fill="auto"/>
            <w:vAlign w:val="center"/>
          </w:tcPr>
          <w:p w:rsidR="00077898" w:rsidRPr="00E24FCD" w:rsidRDefault="00D41569" w:rsidP="00820B4F">
            <w:pPr>
              <w:pStyle w:val="BodyTextIndent"/>
              <w:spacing w:before="120"/>
              <w:ind w:left="0"/>
              <w:jc w:val="left"/>
              <w:rPr>
                <w:lang w:val="en-US"/>
              </w:rPr>
            </w:pPr>
            <w:r>
              <w:rPr>
                <w:lang w:val="en-US"/>
              </w:rPr>
              <w:t>Default gateway</w:t>
            </w:r>
            <w:r w:rsidR="00077898" w:rsidRPr="00E24FCD">
              <w:rPr>
                <w:lang w:val="en-US"/>
              </w:rPr>
              <w:t>:</w:t>
            </w:r>
          </w:p>
        </w:tc>
        <w:tc>
          <w:tcPr>
            <w:tcW w:w="3260" w:type="dxa"/>
            <w:shd w:val="clear" w:color="auto" w:fill="FFFF99"/>
            <w:vAlign w:val="center"/>
          </w:tcPr>
          <w:p w:rsidR="00077898" w:rsidRPr="00E24FCD" w:rsidRDefault="00077898" w:rsidP="00820B4F">
            <w:pPr>
              <w:pStyle w:val="BodyTextIndent"/>
              <w:spacing w:before="120"/>
              <w:ind w:left="0"/>
              <w:jc w:val="left"/>
              <w:rPr>
                <w:lang w:val="en-US"/>
              </w:rPr>
            </w:pPr>
          </w:p>
        </w:tc>
        <w:tc>
          <w:tcPr>
            <w:tcW w:w="3969" w:type="dxa"/>
            <w:shd w:val="clear" w:color="auto" w:fill="FFFF99"/>
            <w:vAlign w:val="center"/>
          </w:tcPr>
          <w:p w:rsidR="00077898" w:rsidRPr="00E24FCD" w:rsidRDefault="00077898" w:rsidP="00820B4F">
            <w:pPr>
              <w:pStyle w:val="BodyTextIndent"/>
              <w:spacing w:before="120"/>
              <w:ind w:left="0"/>
              <w:jc w:val="left"/>
              <w:rPr>
                <w:lang w:val="en-US"/>
              </w:rPr>
            </w:pPr>
          </w:p>
        </w:tc>
      </w:tr>
      <w:tr w:rsidR="00077898" w:rsidRPr="00E24FCD" w:rsidTr="00B922F9">
        <w:tc>
          <w:tcPr>
            <w:tcW w:w="2518" w:type="dxa"/>
            <w:shd w:val="clear" w:color="auto" w:fill="auto"/>
            <w:vAlign w:val="center"/>
          </w:tcPr>
          <w:p w:rsidR="00077898" w:rsidRPr="00E24FCD" w:rsidRDefault="00D41569" w:rsidP="00820B4F">
            <w:pPr>
              <w:pStyle w:val="BodyTextIndent"/>
              <w:spacing w:before="120"/>
              <w:ind w:left="0"/>
              <w:jc w:val="left"/>
              <w:rPr>
                <w:lang w:val="en-US"/>
              </w:rPr>
            </w:pPr>
            <w:r>
              <w:rPr>
                <w:lang w:val="en-US"/>
              </w:rPr>
              <w:lastRenderedPageBreak/>
              <w:t>DHCP server</w:t>
            </w:r>
            <w:r w:rsidR="00077898" w:rsidRPr="00E24FCD">
              <w:rPr>
                <w:lang w:val="en-US"/>
              </w:rPr>
              <w:t>:</w:t>
            </w:r>
          </w:p>
        </w:tc>
        <w:tc>
          <w:tcPr>
            <w:tcW w:w="3260" w:type="dxa"/>
            <w:shd w:val="clear" w:color="auto" w:fill="FFFF99"/>
            <w:vAlign w:val="center"/>
          </w:tcPr>
          <w:p w:rsidR="00077898" w:rsidRPr="00E24FCD" w:rsidRDefault="00077898" w:rsidP="00820B4F">
            <w:pPr>
              <w:pStyle w:val="BodyTextIndent"/>
              <w:spacing w:before="120"/>
              <w:ind w:left="0"/>
              <w:jc w:val="left"/>
              <w:rPr>
                <w:lang w:val="en-US"/>
              </w:rPr>
            </w:pPr>
          </w:p>
        </w:tc>
        <w:tc>
          <w:tcPr>
            <w:tcW w:w="3969" w:type="dxa"/>
            <w:shd w:val="clear" w:color="auto" w:fill="FFFF99"/>
            <w:vAlign w:val="center"/>
          </w:tcPr>
          <w:p w:rsidR="00077898" w:rsidRPr="00E24FCD" w:rsidRDefault="00077898" w:rsidP="00820B4F">
            <w:pPr>
              <w:pStyle w:val="BodyTextIndent"/>
              <w:spacing w:before="120"/>
              <w:ind w:left="0"/>
              <w:jc w:val="left"/>
              <w:rPr>
                <w:lang w:val="en-US"/>
              </w:rPr>
            </w:pPr>
          </w:p>
        </w:tc>
      </w:tr>
      <w:tr w:rsidR="00077898" w:rsidRPr="00E24FCD" w:rsidTr="00B922F9">
        <w:tc>
          <w:tcPr>
            <w:tcW w:w="2518" w:type="dxa"/>
            <w:shd w:val="clear" w:color="auto" w:fill="auto"/>
            <w:vAlign w:val="center"/>
          </w:tcPr>
          <w:p w:rsidR="00077898" w:rsidRPr="00E24FCD" w:rsidRDefault="00954A52" w:rsidP="00820B4F">
            <w:pPr>
              <w:pStyle w:val="BodyTextIndent"/>
              <w:spacing w:before="120"/>
              <w:ind w:left="0"/>
              <w:jc w:val="left"/>
              <w:rPr>
                <w:lang w:val="en-US"/>
              </w:rPr>
            </w:pPr>
            <w:r w:rsidRPr="00E24FCD">
              <w:rPr>
                <w:lang w:val="en-US"/>
              </w:rPr>
              <w:t>alaplab</w:t>
            </w:r>
            <w:r w:rsidR="00077898" w:rsidRPr="00E24FCD">
              <w:rPr>
                <w:lang w:val="en-US"/>
              </w:rPr>
              <w:t>.mit.bme.hu:</w:t>
            </w:r>
          </w:p>
        </w:tc>
        <w:tc>
          <w:tcPr>
            <w:tcW w:w="3260" w:type="dxa"/>
            <w:shd w:val="clear" w:color="auto" w:fill="FFFF99"/>
            <w:vAlign w:val="center"/>
          </w:tcPr>
          <w:p w:rsidR="00077898" w:rsidRPr="00E24FCD" w:rsidRDefault="00077898" w:rsidP="00820B4F">
            <w:pPr>
              <w:pStyle w:val="BodyTextIndent"/>
              <w:spacing w:before="120"/>
              <w:ind w:left="0"/>
              <w:jc w:val="left"/>
              <w:rPr>
                <w:lang w:val="en-US"/>
              </w:rPr>
            </w:pPr>
          </w:p>
        </w:tc>
        <w:tc>
          <w:tcPr>
            <w:tcW w:w="3969" w:type="dxa"/>
            <w:shd w:val="clear" w:color="auto" w:fill="FFFF99"/>
            <w:vAlign w:val="center"/>
          </w:tcPr>
          <w:p w:rsidR="00077898" w:rsidRPr="00E24FCD" w:rsidRDefault="00077898" w:rsidP="00820B4F">
            <w:pPr>
              <w:pStyle w:val="BodyTextIndent"/>
              <w:spacing w:before="120"/>
              <w:ind w:left="0"/>
              <w:jc w:val="left"/>
              <w:rPr>
                <w:lang w:val="en-US"/>
              </w:rPr>
            </w:pPr>
          </w:p>
        </w:tc>
      </w:tr>
      <w:tr w:rsidR="00C83C68" w:rsidRPr="00E24FCD" w:rsidTr="00595CC5">
        <w:tc>
          <w:tcPr>
            <w:tcW w:w="9747" w:type="dxa"/>
            <w:gridSpan w:val="3"/>
            <w:shd w:val="clear" w:color="auto" w:fill="FFFF99"/>
            <w:vAlign w:val="center"/>
          </w:tcPr>
          <w:p w:rsidR="00C83C68" w:rsidRDefault="00595CC5" w:rsidP="00820B4F">
            <w:pPr>
              <w:pStyle w:val="BodyTextIndent"/>
              <w:spacing w:before="120"/>
              <w:ind w:left="0"/>
              <w:jc w:val="left"/>
              <w:rPr>
                <w:lang w:val="en-US"/>
              </w:rPr>
            </w:pPr>
            <w:r>
              <w:rPr>
                <w:b/>
                <w:lang w:val="en-US"/>
              </w:rPr>
              <w:t>Explanation:</w:t>
            </w:r>
          </w:p>
          <w:p w:rsidR="00595CC5" w:rsidRPr="00595CC5" w:rsidRDefault="00595CC5" w:rsidP="00820B4F">
            <w:pPr>
              <w:pStyle w:val="BodyTextIndent"/>
              <w:spacing w:before="120"/>
              <w:ind w:left="0"/>
              <w:jc w:val="left"/>
              <w:rPr>
                <w:lang w:val="en-US"/>
              </w:rPr>
            </w:pPr>
          </w:p>
        </w:tc>
      </w:tr>
    </w:tbl>
    <w:p w:rsidR="00A26476" w:rsidRPr="00E24FCD" w:rsidRDefault="00A26476" w:rsidP="00A26476"/>
    <w:p w:rsidR="009E7B4D" w:rsidRPr="00E24FCD" w:rsidRDefault="00A26476" w:rsidP="004C3A35">
      <w:pPr>
        <w:pStyle w:val="Heading2"/>
        <w:rPr>
          <w:lang w:val="en-US"/>
        </w:rPr>
      </w:pPr>
      <w:r w:rsidRPr="00E24FCD">
        <w:rPr>
          <w:lang w:val="en-US"/>
        </w:rPr>
        <w:br w:type="page"/>
      </w:r>
      <w:r w:rsidR="00C83C68">
        <w:rPr>
          <w:lang w:val="en-US"/>
        </w:rPr>
        <w:lastRenderedPageBreak/>
        <w:t>Question on used Ethernet and IP addresses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8"/>
        <w:gridCol w:w="3260"/>
        <w:gridCol w:w="3969"/>
      </w:tblGrid>
      <w:tr w:rsidR="004C3A35" w:rsidRPr="00E24FCD" w:rsidTr="00B922F9">
        <w:tc>
          <w:tcPr>
            <w:tcW w:w="9747" w:type="dxa"/>
            <w:gridSpan w:val="3"/>
            <w:shd w:val="clear" w:color="auto" w:fill="auto"/>
          </w:tcPr>
          <w:p w:rsidR="004C3A35" w:rsidRPr="00E24FCD" w:rsidRDefault="00C83C68" w:rsidP="00C83C68">
            <w:pPr>
              <w:spacing w:before="120" w:after="120"/>
            </w:pPr>
            <w:r>
              <w:t xml:space="preserve">What Ethernet and IP addresses were used during the </w:t>
            </w:r>
            <w:r w:rsidR="00FC09C1" w:rsidRPr="00E24FCD">
              <w:rPr>
                <w:rFonts w:ascii="Courier New" w:hAnsi="Courier New" w:cs="Courier New"/>
                <w:b/>
              </w:rPr>
              <w:t>ping</w:t>
            </w:r>
            <w:r w:rsidR="00FC09C1" w:rsidRPr="00E24FCD">
              <w:t xml:space="preserve"> </w:t>
            </w:r>
            <w:r>
              <w:t>command for the following cases (and why)</w:t>
            </w:r>
            <w:r w:rsidR="004C3A35" w:rsidRPr="00E24FCD">
              <w:t>?</w:t>
            </w:r>
          </w:p>
        </w:tc>
      </w:tr>
      <w:tr w:rsidR="004C3A35" w:rsidRPr="00E24FCD" w:rsidTr="00B922F9">
        <w:tc>
          <w:tcPr>
            <w:tcW w:w="2518" w:type="dxa"/>
            <w:shd w:val="clear" w:color="auto" w:fill="auto"/>
          </w:tcPr>
          <w:p w:rsidR="004C3A35" w:rsidRPr="00E24FCD" w:rsidRDefault="004C3A35" w:rsidP="00820B4F">
            <w:pPr>
              <w:spacing w:before="120" w:after="120"/>
            </w:pPr>
          </w:p>
        </w:tc>
        <w:tc>
          <w:tcPr>
            <w:tcW w:w="3260" w:type="dxa"/>
            <w:tcBorders>
              <w:bottom w:val="single" w:sz="4" w:space="0" w:color="000000"/>
            </w:tcBorders>
            <w:shd w:val="clear" w:color="auto" w:fill="auto"/>
          </w:tcPr>
          <w:p w:rsidR="004C3A35" w:rsidRPr="00E24FCD" w:rsidRDefault="00C83C68" w:rsidP="00C83C68">
            <w:pPr>
              <w:pStyle w:val="BodyTextIndent"/>
              <w:spacing w:before="120"/>
              <w:ind w:left="0"/>
              <w:jc w:val="center"/>
              <w:rPr>
                <w:lang w:val="en-US"/>
              </w:rPr>
            </w:pPr>
            <w:r>
              <w:rPr>
                <w:lang w:val="en-US"/>
              </w:rPr>
              <w:t>Target Ethernet address</w:t>
            </w:r>
          </w:p>
        </w:tc>
        <w:tc>
          <w:tcPr>
            <w:tcW w:w="3969" w:type="dxa"/>
            <w:tcBorders>
              <w:bottom w:val="single" w:sz="4" w:space="0" w:color="000000"/>
            </w:tcBorders>
            <w:shd w:val="clear" w:color="auto" w:fill="auto"/>
          </w:tcPr>
          <w:p w:rsidR="004C3A35" w:rsidRPr="00E24FCD" w:rsidRDefault="00C83C68" w:rsidP="00C83C68">
            <w:pPr>
              <w:spacing w:before="120" w:after="120"/>
            </w:pPr>
            <w:r>
              <w:t>Target IP address</w:t>
            </w:r>
          </w:p>
        </w:tc>
      </w:tr>
      <w:tr w:rsidR="004C3A35" w:rsidRPr="00E24FCD" w:rsidTr="00B922F9">
        <w:tc>
          <w:tcPr>
            <w:tcW w:w="2518" w:type="dxa"/>
            <w:shd w:val="clear" w:color="auto" w:fill="auto"/>
          </w:tcPr>
          <w:p w:rsidR="004C3A35" w:rsidRPr="00E24FCD" w:rsidRDefault="00C83C68" w:rsidP="00820B4F">
            <w:pPr>
              <w:spacing w:before="120" w:after="120"/>
            </w:pPr>
            <w:r>
              <w:t>Default gateway</w:t>
            </w:r>
          </w:p>
        </w:tc>
        <w:tc>
          <w:tcPr>
            <w:tcW w:w="3260" w:type="dxa"/>
            <w:shd w:val="clear" w:color="auto" w:fill="FFFF99"/>
          </w:tcPr>
          <w:p w:rsidR="004C3A35" w:rsidRPr="00E24FCD" w:rsidRDefault="004C3A35" w:rsidP="00820B4F">
            <w:pPr>
              <w:spacing w:before="120" w:after="120"/>
            </w:pPr>
          </w:p>
        </w:tc>
        <w:tc>
          <w:tcPr>
            <w:tcW w:w="3969" w:type="dxa"/>
            <w:shd w:val="clear" w:color="auto" w:fill="FFFF99"/>
          </w:tcPr>
          <w:p w:rsidR="004C3A35" w:rsidRPr="00E24FCD" w:rsidRDefault="004C3A35" w:rsidP="00820B4F">
            <w:pPr>
              <w:spacing w:before="120" w:after="120"/>
            </w:pPr>
          </w:p>
        </w:tc>
      </w:tr>
      <w:tr w:rsidR="004C3A35" w:rsidRPr="00E24FCD" w:rsidTr="00B922F9">
        <w:tc>
          <w:tcPr>
            <w:tcW w:w="2518" w:type="dxa"/>
            <w:shd w:val="clear" w:color="auto" w:fill="auto"/>
          </w:tcPr>
          <w:p w:rsidR="004C3A35" w:rsidRPr="00E24FCD" w:rsidRDefault="00C83C68" w:rsidP="00820B4F">
            <w:pPr>
              <w:spacing w:before="120" w:after="120"/>
            </w:pPr>
            <w:r>
              <w:t>DHCP server</w:t>
            </w:r>
          </w:p>
        </w:tc>
        <w:tc>
          <w:tcPr>
            <w:tcW w:w="3260" w:type="dxa"/>
            <w:shd w:val="clear" w:color="auto" w:fill="FFFF99"/>
          </w:tcPr>
          <w:p w:rsidR="004C3A35" w:rsidRPr="00E24FCD" w:rsidRDefault="004C3A35" w:rsidP="00820B4F">
            <w:pPr>
              <w:spacing w:before="120" w:after="120"/>
            </w:pPr>
          </w:p>
        </w:tc>
        <w:tc>
          <w:tcPr>
            <w:tcW w:w="3969" w:type="dxa"/>
            <w:shd w:val="clear" w:color="auto" w:fill="FFFF99"/>
          </w:tcPr>
          <w:p w:rsidR="004C3A35" w:rsidRPr="00E24FCD" w:rsidRDefault="004C3A35" w:rsidP="00820B4F">
            <w:pPr>
              <w:spacing w:before="120" w:after="120"/>
            </w:pPr>
          </w:p>
        </w:tc>
      </w:tr>
      <w:tr w:rsidR="004C3A35" w:rsidRPr="00E24FCD" w:rsidTr="00B922F9">
        <w:tc>
          <w:tcPr>
            <w:tcW w:w="2518" w:type="dxa"/>
            <w:tcBorders>
              <w:bottom w:val="single" w:sz="4" w:space="0" w:color="000000"/>
            </w:tcBorders>
            <w:shd w:val="clear" w:color="auto" w:fill="auto"/>
          </w:tcPr>
          <w:p w:rsidR="004C3A35" w:rsidRPr="00E24FCD" w:rsidRDefault="00954A52" w:rsidP="00820B4F">
            <w:pPr>
              <w:spacing w:before="120" w:after="120"/>
            </w:pPr>
            <w:r w:rsidRPr="00E24FCD">
              <w:t>alaplab</w:t>
            </w:r>
            <w:r w:rsidR="004C3A35" w:rsidRPr="00E24FCD">
              <w:t>.mit.bme.hu</w:t>
            </w:r>
          </w:p>
        </w:tc>
        <w:tc>
          <w:tcPr>
            <w:tcW w:w="3260" w:type="dxa"/>
            <w:tcBorders>
              <w:bottom w:val="single" w:sz="4" w:space="0" w:color="000000"/>
            </w:tcBorders>
            <w:shd w:val="clear" w:color="auto" w:fill="FFFF99"/>
          </w:tcPr>
          <w:p w:rsidR="004C3A35" w:rsidRPr="00E24FCD" w:rsidRDefault="004C3A35" w:rsidP="00820B4F">
            <w:pPr>
              <w:spacing w:before="120" w:after="120"/>
            </w:pPr>
          </w:p>
        </w:tc>
        <w:tc>
          <w:tcPr>
            <w:tcW w:w="3969" w:type="dxa"/>
            <w:tcBorders>
              <w:bottom w:val="single" w:sz="4" w:space="0" w:color="000000"/>
            </w:tcBorders>
            <w:shd w:val="clear" w:color="auto" w:fill="FFFF99"/>
          </w:tcPr>
          <w:p w:rsidR="004C3A35" w:rsidRPr="00E24FCD" w:rsidRDefault="004C3A35" w:rsidP="00820B4F">
            <w:pPr>
              <w:spacing w:before="120" w:after="120"/>
            </w:pPr>
          </w:p>
        </w:tc>
      </w:tr>
      <w:tr w:rsidR="004C3A35" w:rsidRPr="00E24FCD" w:rsidTr="00B922F9">
        <w:tc>
          <w:tcPr>
            <w:tcW w:w="9747" w:type="dxa"/>
            <w:gridSpan w:val="3"/>
            <w:shd w:val="clear" w:color="auto" w:fill="FFFF99"/>
          </w:tcPr>
          <w:p w:rsidR="004C3A35" w:rsidRPr="00E24FCD" w:rsidRDefault="00C83C68" w:rsidP="00077898">
            <w:r>
              <w:rPr>
                <w:b/>
              </w:rPr>
              <w:t>Explanation</w:t>
            </w:r>
            <w:r w:rsidR="004C3A35" w:rsidRPr="00E24FCD">
              <w:rPr>
                <w:b/>
              </w:rPr>
              <w:t>:</w:t>
            </w:r>
            <w:r w:rsidR="004C3A35" w:rsidRPr="00E24FCD">
              <w:t xml:space="preserve"> </w:t>
            </w:r>
          </w:p>
          <w:p w:rsidR="004C3A35" w:rsidRPr="00E24FCD" w:rsidRDefault="004C3A35" w:rsidP="00077898"/>
          <w:p w:rsidR="004C3A35" w:rsidRPr="00E24FCD" w:rsidRDefault="004C3A35" w:rsidP="00077898"/>
        </w:tc>
      </w:tr>
    </w:tbl>
    <w:p w:rsidR="00A26476" w:rsidRPr="00E24FCD" w:rsidRDefault="00A26476" w:rsidP="00A26476"/>
    <w:p w:rsidR="009E7B4D" w:rsidRPr="00E24FCD" w:rsidRDefault="004F5076" w:rsidP="004C3A35">
      <w:pPr>
        <w:pStyle w:val="Heading2"/>
        <w:rPr>
          <w:lang w:val="en-US"/>
        </w:rPr>
      </w:pPr>
      <w:r>
        <w:rPr>
          <w:lang w:val="en-US"/>
        </w:rPr>
        <w:t>Question on routes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4C3A35" w:rsidRPr="00E24FCD" w:rsidTr="00B922F9">
        <w:tc>
          <w:tcPr>
            <w:tcW w:w="9781" w:type="dxa"/>
            <w:tcBorders>
              <w:bottom w:val="single" w:sz="4" w:space="0" w:color="000000"/>
            </w:tcBorders>
            <w:shd w:val="clear" w:color="auto" w:fill="auto"/>
          </w:tcPr>
          <w:p w:rsidR="004C3A35" w:rsidRPr="00E24FCD" w:rsidRDefault="004F5076" w:rsidP="004F5076">
            <w:r>
              <w:t xml:space="preserve">How do these pinging measurements connect to the output of </w:t>
            </w:r>
            <w:r w:rsidR="004C3A35" w:rsidRPr="00E24FCD">
              <w:rPr>
                <w:rStyle w:val="Kiemeles2Char"/>
                <w:lang w:val="en-US"/>
              </w:rPr>
              <w:t>route print</w:t>
            </w:r>
            <w:r w:rsidR="004C3A35" w:rsidRPr="00E24FCD">
              <w:t xml:space="preserve"> </w:t>
            </w:r>
            <w:r>
              <w:t>in the previous task</w:t>
            </w:r>
            <w:r w:rsidR="004C3A35" w:rsidRPr="00E24FCD">
              <w:t>?</w:t>
            </w:r>
          </w:p>
        </w:tc>
      </w:tr>
      <w:tr w:rsidR="004C3A35" w:rsidRPr="00E24FCD" w:rsidTr="00B922F9">
        <w:tc>
          <w:tcPr>
            <w:tcW w:w="9781" w:type="dxa"/>
            <w:shd w:val="clear" w:color="auto" w:fill="FFFF99"/>
          </w:tcPr>
          <w:p w:rsidR="004C3A35" w:rsidRPr="00E24FCD" w:rsidRDefault="004C3A35" w:rsidP="00077898"/>
          <w:p w:rsidR="004C3A35" w:rsidRPr="00E24FCD" w:rsidRDefault="004C3A35" w:rsidP="00077898"/>
        </w:tc>
      </w:tr>
    </w:tbl>
    <w:p w:rsidR="00A26476" w:rsidRPr="00E24FCD" w:rsidRDefault="00A26476" w:rsidP="00A26476"/>
    <w:p w:rsidR="009E7B4D" w:rsidRPr="00E24FCD" w:rsidRDefault="004F5076" w:rsidP="00055902">
      <w:pPr>
        <w:pStyle w:val="Heading2"/>
        <w:rPr>
          <w:lang w:val="en-US"/>
        </w:rPr>
      </w:pPr>
      <w:r>
        <w:rPr>
          <w:lang w:val="en-US"/>
        </w:rPr>
        <w:t>Question on network equipment manufacturers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8"/>
        <w:gridCol w:w="7229"/>
      </w:tblGrid>
      <w:tr w:rsidR="00907A4C" w:rsidRPr="00E24FCD" w:rsidTr="00B922F9">
        <w:tc>
          <w:tcPr>
            <w:tcW w:w="9747" w:type="dxa"/>
            <w:gridSpan w:val="2"/>
            <w:shd w:val="clear" w:color="auto" w:fill="auto"/>
          </w:tcPr>
          <w:p w:rsidR="00907A4C" w:rsidRPr="00E24FCD" w:rsidRDefault="004F5076" w:rsidP="00DD2679">
            <w:pPr>
              <w:spacing w:before="120" w:after="60"/>
              <w:rPr>
                <w:b/>
              </w:rPr>
            </w:pPr>
            <w:r>
              <w:t xml:space="preserve">From a given Ethernet address one can tell the manufacturer of the network equipment having that address. What are the manufacturers for the following cases? Or </w:t>
            </w:r>
            <w:r w:rsidR="00DD2679">
              <w:t>i</w:t>
            </w:r>
            <w:r>
              <w:t xml:space="preserve">f it </w:t>
            </w:r>
            <w:proofErr w:type="spellStart"/>
            <w:r>
              <w:t>can not</w:t>
            </w:r>
            <w:proofErr w:type="spellEnd"/>
            <w:r>
              <w:t xml:space="preserve"> be figured out, why?</w:t>
            </w:r>
          </w:p>
        </w:tc>
      </w:tr>
      <w:tr w:rsidR="00907A4C" w:rsidRPr="00E24FCD" w:rsidTr="00B922F9">
        <w:tc>
          <w:tcPr>
            <w:tcW w:w="2518" w:type="dxa"/>
            <w:shd w:val="clear" w:color="auto" w:fill="auto"/>
            <w:vAlign w:val="center"/>
          </w:tcPr>
          <w:p w:rsidR="00907A4C" w:rsidRPr="00E24FCD" w:rsidRDefault="00907A4C" w:rsidP="00820B4F">
            <w:pPr>
              <w:pStyle w:val="BodyTextIndent"/>
              <w:spacing w:before="120"/>
              <w:ind w:left="0"/>
              <w:jc w:val="left"/>
              <w:rPr>
                <w:lang w:val="en-US"/>
              </w:rPr>
            </w:pPr>
          </w:p>
        </w:tc>
        <w:tc>
          <w:tcPr>
            <w:tcW w:w="7229" w:type="dxa"/>
            <w:tcBorders>
              <w:bottom w:val="single" w:sz="4" w:space="0" w:color="000000"/>
            </w:tcBorders>
            <w:shd w:val="clear" w:color="auto" w:fill="auto"/>
            <w:vAlign w:val="center"/>
          </w:tcPr>
          <w:p w:rsidR="00907A4C" w:rsidRPr="00E24FCD" w:rsidRDefault="004F5076" w:rsidP="00820B4F">
            <w:pPr>
              <w:pStyle w:val="BodyTextIndent"/>
              <w:spacing w:before="120"/>
              <w:ind w:left="0"/>
              <w:jc w:val="center"/>
              <w:rPr>
                <w:lang w:val="en-US"/>
              </w:rPr>
            </w:pPr>
            <w:r>
              <w:rPr>
                <w:lang w:val="en-US"/>
              </w:rPr>
              <w:t>Manufacturer</w:t>
            </w:r>
          </w:p>
        </w:tc>
      </w:tr>
      <w:tr w:rsidR="00907A4C" w:rsidRPr="00E24FCD" w:rsidTr="00B922F9">
        <w:tc>
          <w:tcPr>
            <w:tcW w:w="2518" w:type="dxa"/>
            <w:shd w:val="clear" w:color="auto" w:fill="auto"/>
          </w:tcPr>
          <w:p w:rsidR="00907A4C" w:rsidRPr="00E24FCD" w:rsidRDefault="00137121" w:rsidP="00820B4F">
            <w:pPr>
              <w:pStyle w:val="BodyTextIndent"/>
              <w:ind w:left="0"/>
              <w:rPr>
                <w:lang w:val="en-US"/>
              </w:rPr>
            </w:pPr>
            <w:r>
              <w:rPr>
                <w:lang w:val="en-US"/>
              </w:rPr>
              <w:t>Computer used:</w:t>
            </w:r>
          </w:p>
        </w:tc>
        <w:tc>
          <w:tcPr>
            <w:tcW w:w="7229" w:type="dxa"/>
            <w:shd w:val="clear" w:color="auto" w:fill="FFFF99"/>
            <w:vAlign w:val="center"/>
          </w:tcPr>
          <w:p w:rsidR="00907A4C" w:rsidRPr="00E24FCD" w:rsidRDefault="00907A4C" w:rsidP="00820B4F">
            <w:pPr>
              <w:pStyle w:val="BodyTextIndent"/>
              <w:spacing w:before="120"/>
              <w:ind w:left="0"/>
              <w:jc w:val="left"/>
              <w:rPr>
                <w:lang w:val="en-US"/>
              </w:rPr>
            </w:pPr>
          </w:p>
        </w:tc>
      </w:tr>
      <w:tr w:rsidR="00907A4C" w:rsidRPr="00E24FCD" w:rsidTr="00B922F9">
        <w:tc>
          <w:tcPr>
            <w:tcW w:w="2518" w:type="dxa"/>
            <w:shd w:val="clear" w:color="auto" w:fill="auto"/>
          </w:tcPr>
          <w:p w:rsidR="00907A4C" w:rsidRPr="00E24FCD" w:rsidRDefault="00137121" w:rsidP="00820B4F">
            <w:pPr>
              <w:pStyle w:val="BodyTextIndent"/>
              <w:ind w:left="0"/>
              <w:rPr>
                <w:lang w:val="en-US"/>
              </w:rPr>
            </w:pPr>
            <w:r>
              <w:rPr>
                <w:lang w:val="en-US"/>
              </w:rPr>
              <w:t>Default gateway</w:t>
            </w:r>
            <w:r w:rsidR="00907A4C" w:rsidRPr="00E24FCD">
              <w:rPr>
                <w:lang w:val="en-US"/>
              </w:rPr>
              <w:t>:</w:t>
            </w:r>
          </w:p>
        </w:tc>
        <w:tc>
          <w:tcPr>
            <w:tcW w:w="7229" w:type="dxa"/>
            <w:shd w:val="clear" w:color="auto" w:fill="FFFF99"/>
            <w:vAlign w:val="center"/>
          </w:tcPr>
          <w:p w:rsidR="00907A4C" w:rsidRPr="00E24FCD" w:rsidRDefault="00907A4C" w:rsidP="00820B4F">
            <w:pPr>
              <w:pStyle w:val="BodyTextIndent"/>
              <w:spacing w:before="120"/>
              <w:ind w:left="0"/>
              <w:jc w:val="left"/>
              <w:rPr>
                <w:lang w:val="en-US"/>
              </w:rPr>
            </w:pPr>
          </w:p>
        </w:tc>
      </w:tr>
      <w:tr w:rsidR="00907A4C" w:rsidRPr="00E24FCD" w:rsidTr="00B922F9">
        <w:tc>
          <w:tcPr>
            <w:tcW w:w="2518" w:type="dxa"/>
            <w:shd w:val="clear" w:color="auto" w:fill="auto"/>
          </w:tcPr>
          <w:p w:rsidR="00907A4C" w:rsidRPr="00E24FCD" w:rsidRDefault="00137121" w:rsidP="00820B4F">
            <w:pPr>
              <w:pStyle w:val="BodyTextIndent"/>
              <w:ind w:left="0"/>
              <w:rPr>
                <w:lang w:val="en-US"/>
              </w:rPr>
            </w:pPr>
            <w:r>
              <w:rPr>
                <w:lang w:val="en-US"/>
              </w:rPr>
              <w:t>DHCP s</w:t>
            </w:r>
            <w:r w:rsidR="00907A4C" w:rsidRPr="00E24FCD">
              <w:rPr>
                <w:lang w:val="en-US"/>
              </w:rPr>
              <w:t>erver:</w:t>
            </w:r>
          </w:p>
        </w:tc>
        <w:tc>
          <w:tcPr>
            <w:tcW w:w="7229" w:type="dxa"/>
            <w:shd w:val="clear" w:color="auto" w:fill="FFFF99"/>
            <w:vAlign w:val="center"/>
          </w:tcPr>
          <w:p w:rsidR="00907A4C" w:rsidRPr="00E24FCD" w:rsidRDefault="00907A4C" w:rsidP="00820B4F">
            <w:pPr>
              <w:pStyle w:val="BodyTextIndent"/>
              <w:spacing w:before="120"/>
              <w:ind w:left="0"/>
              <w:jc w:val="left"/>
              <w:rPr>
                <w:lang w:val="en-US"/>
              </w:rPr>
            </w:pPr>
          </w:p>
        </w:tc>
      </w:tr>
      <w:tr w:rsidR="00907A4C" w:rsidRPr="00E24FCD" w:rsidTr="00B922F9">
        <w:tc>
          <w:tcPr>
            <w:tcW w:w="2518" w:type="dxa"/>
            <w:shd w:val="clear" w:color="auto" w:fill="auto"/>
          </w:tcPr>
          <w:p w:rsidR="00907A4C" w:rsidRPr="00E24FCD" w:rsidRDefault="00954A52" w:rsidP="00820B4F">
            <w:pPr>
              <w:pStyle w:val="BodyTextIndent"/>
              <w:ind w:left="0"/>
              <w:rPr>
                <w:lang w:val="en-US"/>
              </w:rPr>
            </w:pPr>
            <w:r w:rsidRPr="00E24FCD">
              <w:rPr>
                <w:lang w:val="en-US"/>
              </w:rPr>
              <w:t>alaplab</w:t>
            </w:r>
            <w:r w:rsidR="00907A4C" w:rsidRPr="00E24FCD">
              <w:rPr>
                <w:lang w:val="en-US"/>
              </w:rPr>
              <w:t>.mit.bme.hu</w:t>
            </w:r>
          </w:p>
        </w:tc>
        <w:tc>
          <w:tcPr>
            <w:tcW w:w="7229" w:type="dxa"/>
            <w:shd w:val="clear" w:color="auto" w:fill="FFFF99"/>
            <w:vAlign w:val="center"/>
          </w:tcPr>
          <w:p w:rsidR="00907A4C" w:rsidRPr="00E24FCD" w:rsidRDefault="00907A4C" w:rsidP="00820B4F">
            <w:pPr>
              <w:pStyle w:val="BodyTextIndent"/>
              <w:spacing w:before="120"/>
              <w:ind w:left="0"/>
              <w:jc w:val="left"/>
              <w:rPr>
                <w:lang w:val="en-US"/>
              </w:rPr>
            </w:pPr>
          </w:p>
        </w:tc>
      </w:tr>
    </w:tbl>
    <w:p w:rsidR="00A26476" w:rsidRPr="00E24FCD" w:rsidRDefault="00A26476" w:rsidP="00A26476"/>
    <w:p w:rsidR="009E7B4D" w:rsidRPr="00E24FCD" w:rsidRDefault="00A26476" w:rsidP="00406321">
      <w:pPr>
        <w:pStyle w:val="Heading2"/>
        <w:rPr>
          <w:lang w:val="en-US"/>
        </w:rPr>
      </w:pPr>
      <w:r w:rsidRPr="00E24FCD">
        <w:rPr>
          <w:lang w:val="en-US"/>
        </w:rPr>
        <w:br w:type="page"/>
      </w:r>
      <w:r w:rsidR="00137121">
        <w:rPr>
          <w:lang w:val="en-US"/>
        </w:rPr>
        <w:lastRenderedPageBreak/>
        <w:t>Question on ARP addressing methods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907A4C" w:rsidRPr="00E24FCD" w:rsidTr="00820B4F">
        <w:tc>
          <w:tcPr>
            <w:tcW w:w="9781" w:type="dxa"/>
            <w:tcBorders>
              <w:bottom w:val="single" w:sz="4" w:space="0" w:color="000000"/>
            </w:tcBorders>
            <w:shd w:val="clear" w:color="auto" w:fill="auto"/>
          </w:tcPr>
          <w:p w:rsidR="00907A4C" w:rsidRPr="00E24FCD" w:rsidRDefault="00137121" w:rsidP="00820B4F">
            <w:pPr>
              <w:spacing w:before="120" w:after="60"/>
            </w:pPr>
            <w:r>
              <w:t>What kind of addressing (broadcast, unicast) used by ARP in the requests and responses (and why)</w:t>
            </w:r>
            <w:r w:rsidR="00907A4C" w:rsidRPr="00E24FCD">
              <w:t>?</w:t>
            </w:r>
          </w:p>
        </w:tc>
      </w:tr>
      <w:tr w:rsidR="00907A4C" w:rsidRPr="00E24FCD" w:rsidTr="00820B4F">
        <w:tc>
          <w:tcPr>
            <w:tcW w:w="9781" w:type="dxa"/>
            <w:shd w:val="clear" w:color="auto" w:fill="FFFF99"/>
          </w:tcPr>
          <w:p w:rsidR="00907A4C" w:rsidRPr="00E24FCD" w:rsidRDefault="00907A4C" w:rsidP="00406321"/>
          <w:p w:rsidR="00907A4C" w:rsidRPr="00E24FCD" w:rsidRDefault="00907A4C" w:rsidP="00406321"/>
        </w:tc>
      </w:tr>
    </w:tbl>
    <w:p w:rsidR="008E270F" w:rsidRPr="00E24FCD" w:rsidRDefault="008E270F" w:rsidP="008E270F"/>
    <w:p w:rsidR="009E7B4D" w:rsidRPr="00E24FCD" w:rsidRDefault="00137121" w:rsidP="00406321">
      <w:pPr>
        <w:pStyle w:val="Heading2"/>
        <w:rPr>
          <w:color w:val="FF0000"/>
          <w:lang w:val="en-US"/>
        </w:rPr>
      </w:pPr>
      <w:r>
        <w:rPr>
          <w:color w:val="FF0000"/>
          <w:lang w:val="en-US"/>
        </w:rPr>
        <w:t>Background traffic</w:t>
      </w:r>
      <w:r w:rsidR="009E7B4D" w:rsidRPr="00E24FCD">
        <w:rPr>
          <w:color w:val="FF0000"/>
          <w:lang w:val="en-US"/>
        </w:rPr>
        <w:t xml:space="preserve"> *</w:t>
      </w:r>
    </w:p>
    <w:p w:rsidR="00E628CD" w:rsidRPr="00E24FCD" w:rsidRDefault="00E628CD" w:rsidP="00E628C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907A4C" w:rsidRPr="00E24FCD" w:rsidTr="00820B4F">
        <w:tc>
          <w:tcPr>
            <w:tcW w:w="9781" w:type="dxa"/>
            <w:tcBorders>
              <w:bottom w:val="single" w:sz="4" w:space="0" w:color="000000"/>
            </w:tcBorders>
            <w:shd w:val="clear" w:color="auto" w:fill="auto"/>
          </w:tcPr>
          <w:p w:rsidR="00907A4C" w:rsidRPr="00E24FCD" w:rsidRDefault="00137121" w:rsidP="00137121">
            <w:pPr>
              <w:spacing w:before="120" w:after="60"/>
            </w:pPr>
            <w:r>
              <w:t>What kind of other (let’s call it background) traffic can be observed on the network? What are the sources of this traffic</w:t>
            </w:r>
            <w:r w:rsidR="00907A4C" w:rsidRPr="00E24FCD">
              <w:t>?</w:t>
            </w:r>
          </w:p>
        </w:tc>
      </w:tr>
      <w:tr w:rsidR="00907A4C" w:rsidRPr="00E24FCD" w:rsidTr="00820B4F">
        <w:tc>
          <w:tcPr>
            <w:tcW w:w="9781" w:type="dxa"/>
            <w:shd w:val="clear" w:color="auto" w:fill="FFFF99"/>
          </w:tcPr>
          <w:p w:rsidR="00907A4C" w:rsidRPr="00E24FCD" w:rsidRDefault="00907A4C" w:rsidP="00406321"/>
          <w:p w:rsidR="00907A4C" w:rsidRPr="00E24FCD" w:rsidRDefault="00907A4C" w:rsidP="00406321"/>
        </w:tc>
      </w:tr>
      <w:tr w:rsidR="00907A4C" w:rsidRPr="00E24FCD" w:rsidTr="00820B4F">
        <w:tc>
          <w:tcPr>
            <w:tcW w:w="9781" w:type="dxa"/>
            <w:shd w:val="clear" w:color="auto" w:fill="auto"/>
          </w:tcPr>
          <w:p w:rsidR="00907A4C" w:rsidRPr="00E24FCD" w:rsidRDefault="00137121" w:rsidP="00137121">
            <w:pPr>
              <w:spacing w:before="120" w:after="60"/>
            </w:pPr>
            <w:r>
              <w:t>What kind of protocol is the mainly background traffic</w:t>
            </w:r>
            <w:r w:rsidR="00907A4C" w:rsidRPr="00E24FCD">
              <w:t xml:space="preserve"> STP?</w:t>
            </w:r>
          </w:p>
        </w:tc>
      </w:tr>
      <w:tr w:rsidR="00907A4C" w:rsidRPr="00E24FCD" w:rsidTr="00820B4F">
        <w:tc>
          <w:tcPr>
            <w:tcW w:w="9781" w:type="dxa"/>
            <w:shd w:val="clear" w:color="auto" w:fill="FFFF99"/>
          </w:tcPr>
          <w:p w:rsidR="00907A4C" w:rsidRPr="00E24FCD" w:rsidRDefault="005416F7" w:rsidP="00907A4C">
            <w:r w:rsidRPr="00E24FCD">
              <w:t xml:space="preserve">STP: </w:t>
            </w:r>
          </w:p>
          <w:p w:rsidR="005416F7" w:rsidRPr="00E24FCD" w:rsidRDefault="005416F7" w:rsidP="00907A4C"/>
        </w:tc>
      </w:tr>
      <w:tr w:rsidR="00907A4C" w:rsidRPr="00E24FCD" w:rsidTr="00820B4F">
        <w:tc>
          <w:tcPr>
            <w:tcW w:w="9781" w:type="dxa"/>
            <w:shd w:val="clear" w:color="auto" w:fill="auto"/>
          </w:tcPr>
          <w:p w:rsidR="00907A4C" w:rsidRPr="00E24FCD" w:rsidRDefault="00137121" w:rsidP="00DD2679">
            <w:pPr>
              <w:spacing w:before="120" w:after="60"/>
            </w:pPr>
            <w:r>
              <w:t>What kind of protocol is the mainly background traffic</w:t>
            </w:r>
            <w:r w:rsidR="00907A4C" w:rsidRPr="00E24FCD">
              <w:t xml:space="preserve"> LLDP?</w:t>
            </w:r>
          </w:p>
        </w:tc>
      </w:tr>
      <w:tr w:rsidR="00907A4C" w:rsidRPr="00E24FCD" w:rsidTr="00820B4F">
        <w:tc>
          <w:tcPr>
            <w:tcW w:w="9781" w:type="dxa"/>
            <w:shd w:val="clear" w:color="auto" w:fill="FFFF99"/>
          </w:tcPr>
          <w:p w:rsidR="00907A4C" w:rsidRPr="00E24FCD" w:rsidRDefault="005416F7" w:rsidP="00406321">
            <w:r w:rsidRPr="00E24FCD">
              <w:t xml:space="preserve">LLDP: </w:t>
            </w:r>
          </w:p>
          <w:p w:rsidR="00907A4C" w:rsidRPr="00E24FCD" w:rsidRDefault="00907A4C" w:rsidP="00406321"/>
        </w:tc>
      </w:tr>
      <w:tr w:rsidR="00907A4C" w:rsidRPr="00E24FCD" w:rsidTr="00820B4F">
        <w:tc>
          <w:tcPr>
            <w:tcW w:w="9781" w:type="dxa"/>
            <w:shd w:val="clear" w:color="auto" w:fill="auto"/>
          </w:tcPr>
          <w:p w:rsidR="00907A4C" w:rsidRPr="00E24FCD" w:rsidRDefault="00137121" w:rsidP="00820B4F">
            <w:pPr>
              <w:spacing w:before="120" w:after="60"/>
            </w:pPr>
            <w:r>
              <w:t>What kind of protocol is the mainly background traffic</w:t>
            </w:r>
            <w:r w:rsidR="00907A4C" w:rsidRPr="00E24FCD">
              <w:t xml:space="preserve"> SSDP?</w:t>
            </w:r>
          </w:p>
        </w:tc>
      </w:tr>
      <w:tr w:rsidR="00907A4C" w:rsidRPr="00E24FCD" w:rsidTr="00820B4F">
        <w:tc>
          <w:tcPr>
            <w:tcW w:w="9781" w:type="dxa"/>
            <w:shd w:val="clear" w:color="auto" w:fill="FFFF99"/>
          </w:tcPr>
          <w:p w:rsidR="00907A4C" w:rsidRPr="00E24FCD" w:rsidRDefault="005416F7" w:rsidP="00406321">
            <w:r w:rsidRPr="00E24FCD">
              <w:t xml:space="preserve">SSDP: </w:t>
            </w:r>
          </w:p>
          <w:p w:rsidR="00907A4C" w:rsidRPr="00E24FCD" w:rsidRDefault="00907A4C" w:rsidP="00406321"/>
        </w:tc>
      </w:tr>
    </w:tbl>
    <w:p w:rsidR="00A26476" w:rsidRPr="00E24FCD" w:rsidRDefault="00A26476" w:rsidP="00A26476"/>
    <w:p w:rsidR="009E7B4D" w:rsidRPr="00E24FCD" w:rsidRDefault="00254545" w:rsidP="00907A4C">
      <w:pPr>
        <w:pStyle w:val="Heading2"/>
        <w:rPr>
          <w:color w:val="FF0000"/>
          <w:lang w:val="en-US"/>
        </w:rPr>
      </w:pPr>
      <w:r>
        <w:rPr>
          <w:color w:val="FF0000"/>
          <w:lang w:val="en-US"/>
        </w:rPr>
        <w:t>Capturing traffic with capture filter</w:t>
      </w:r>
      <w:r w:rsidR="009E7B4D" w:rsidRPr="00E24FCD">
        <w:rPr>
          <w:color w:val="FF0000"/>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907A4C" w:rsidRPr="00E24FCD" w:rsidTr="00820B4F">
        <w:tc>
          <w:tcPr>
            <w:tcW w:w="9781" w:type="dxa"/>
            <w:shd w:val="clear" w:color="auto" w:fill="auto"/>
          </w:tcPr>
          <w:p w:rsidR="00907A4C" w:rsidRPr="00E24FCD" w:rsidRDefault="00254545" w:rsidP="00254545">
            <w:pPr>
              <w:spacing w:before="120" w:after="60"/>
            </w:pPr>
            <w:r>
              <w:t>By observing the properties of the annoying background traffic SSDP and STP create a suitable capture filter to filter them out</w:t>
            </w:r>
            <w:r w:rsidR="00907A4C" w:rsidRPr="00E24FCD">
              <w:t>!</w:t>
            </w:r>
          </w:p>
        </w:tc>
      </w:tr>
      <w:tr w:rsidR="007573C1" w:rsidRPr="00E24FCD" w:rsidTr="00820B4F">
        <w:tc>
          <w:tcPr>
            <w:tcW w:w="9781" w:type="dxa"/>
            <w:tcBorders>
              <w:bottom w:val="single" w:sz="4" w:space="0" w:color="000000"/>
            </w:tcBorders>
            <w:shd w:val="clear" w:color="auto" w:fill="auto"/>
          </w:tcPr>
          <w:p w:rsidR="007573C1" w:rsidRPr="00E24FCD" w:rsidRDefault="00254545" w:rsidP="00820B4F">
            <w:pPr>
              <w:spacing w:before="120" w:after="60"/>
            </w:pPr>
            <w:r>
              <w:t>Ping: an arbitrary network node</w:t>
            </w:r>
            <w:r w:rsidR="00907A4C" w:rsidRPr="00E24FCD">
              <w:t xml:space="preserve"> – </w:t>
            </w:r>
            <w:r>
              <w:t xml:space="preserve">the screenshot of </w:t>
            </w:r>
            <w:proofErr w:type="spellStart"/>
            <w:r>
              <w:t>cmd</w:t>
            </w:r>
            <w:proofErr w:type="spellEnd"/>
            <w:r>
              <w:t xml:space="preserve"> window:</w:t>
            </w:r>
          </w:p>
        </w:tc>
      </w:tr>
      <w:tr w:rsidR="007573C1" w:rsidRPr="00E24FCD" w:rsidTr="00820B4F">
        <w:tc>
          <w:tcPr>
            <w:tcW w:w="9781" w:type="dxa"/>
            <w:shd w:val="clear" w:color="auto" w:fill="FFFF99"/>
          </w:tcPr>
          <w:p w:rsidR="008F4102" w:rsidRPr="00E24FCD" w:rsidRDefault="00254545" w:rsidP="008F4102">
            <w:pPr>
              <w:rPr>
                <w:color w:val="000080"/>
              </w:rPr>
            </w:pPr>
            <w:r>
              <w:rPr>
                <w:color w:val="000080"/>
              </w:rPr>
              <w:t>&lt;&lt;screenshot</w:t>
            </w:r>
            <w:r w:rsidR="008F4102" w:rsidRPr="00E24FCD">
              <w:rPr>
                <w:color w:val="000080"/>
              </w:rPr>
              <w:t>&gt;&gt;</w:t>
            </w:r>
          </w:p>
          <w:p w:rsidR="007573C1" w:rsidRPr="00E24FCD" w:rsidRDefault="007573C1" w:rsidP="007573C1"/>
          <w:p w:rsidR="008F4102" w:rsidRPr="00E24FCD" w:rsidRDefault="008F4102" w:rsidP="007573C1"/>
        </w:tc>
      </w:tr>
      <w:tr w:rsidR="007573C1" w:rsidRPr="00E24FCD" w:rsidTr="00820B4F">
        <w:tc>
          <w:tcPr>
            <w:tcW w:w="9781" w:type="dxa"/>
            <w:tcBorders>
              <w:bottom w:val="single" w:sz="4" w:space="0" w:color="000000"/>
            </w:tcBorders>
            <w:shd w:val="clear" w:color="auto" w:fill="auto"/>
          </w:tcPr>
          <w:p w:rsidR="007573C1" w:rsidRPr="00E24FCD" w:rsidRDefault="007573C1" w:rsidP="00254545">
            <w:pPr>
              <w:spacing w:before="120" w:after="60"/>
            </w:pPr>
            <w:r w:rsidRPr="00E24FCD">
              <w:t xml:space="preserve">Ping: </w:t>
            </w:r>
            <w:r w:rsidR="00254545">
              <w:t>the same arbitrary network node</w:t>
            </w:r>
            <w:r w:rsidR="00907A4C" w:rsidRPr="00E24FCD">
              <w:t xml:space="preserve"> </w:t>
            </w:r>
            <w:r w:rsidRPr="00E24FCD">
              <w:t xml:space="preserve">– </w:t>
            </w:r>
            <w:r w:rsidR="00254545">
              <w:t>screenshot of the captured traffic in Wireshark (without display filter):</w:t>
            </w:r>
          </w:p>
        </w:tc>
      </w:tr>
      <w:tr w:rsidR="007573C1" w:rsidRPr="00E24FCD" w:rsidTr="00820B4F">
        <w:tc>
          <w:tcPr>
            <w:tcW w:w="9781" w:type="dxa"/>
            <w:shd w:val="clear" w:color="auto" w:fill="FFFF99"/>
          </w:tcPr>
          <w:p w:rsidR="005416F7" w:rsidRPr="00E24FCD" w:rsidRDefault="00254545" w:rsidP="005416F7">
            <w:pPr>
              <w:rPr>
                <w:color w:val="000080"/>
              </w:rPr>
            </w:pPr>
            <w:r>
              <w:rPr>
                <w:color w:val="000080"/>
              </w:rPr>
              <w:t>&lt;&lt;screenshot</w:t>
            </w:r>
            <w:r w:rsidR="005416F7" w:rsidRPr="00E24FCD">
              <w:rPr>
                <w:color w:val="000080"/>
              </w:rPr>
              <w:t>&gt;&gt;</w:t>
            </w:r>
          </w:p>
          <w:p w:rsidR="005416F7" w:rsidRPr="00E24FCD" w:rsidRDefault="005416F7" w:rsidP="005416F7">
            <w:pPr>
              <w:pStyle w:val="BodyTextIndent"/>
              <w:spacing w:after="0"/>
              <w:ind w:left="0"/>
              <w:rPr>
                <w:lang w:val="en-US"/>
              </w:rPr>
            </w:pPr>
          </w:p>
          <w:p w:rsidR="005416F7" w:rsidRPr="00E24FCD" w:rsidRDefault="005416F7" w:rsidP="007573C1"/>
        </w:tc>
      </w:tr>
    </w:tbl>
    <w:p w:rsidR="005D42CE" w:rsidRPr="00E24FCD" w:rsidRDefault="005D42CE" w:rsidP="003B361F"/>
    <w:p w:rsidR="00A850F4" w:rsidRPr="00E24FCD" w:rsidRDefault="005315E6" w:rsidP="002209C6">
      <w:pPr>
        <w:pStyle w:val="Heading1"/>
        <w:rPr>
          <w:lang w:val="en-US"/>
        </w:rPr>
      </w:pPr>
      <w:r w:rsidRPr="00E24FCD">
        <w:rPr>
          <w:lang w:val="en-US"/>
        </w:rPr>
        <w:br w:type="page"/>
      </w:r>
      <w:r w:rsidR="00443FA2">
        <w:rPr>
          <w:lang w:val="en-US"/>
        </w:rPr>
        <w:lastRenderedPageBreak/>
        <w:t>Task</w:t>
      </w:r>
      <w:r w:rsidR="009E7B4D" w:rsidRPr="00E24FCD">
        <w:rPr>
          <w:lang w:val="en-US"/>
        </w:rPr>
        <w:t>:</w:t>
      </w:r>
      <w:r w:rsidR="00A850F4" w:rsidRPr="00E24FCD">
        <w:rPr>
          <w:lang w:val="en-US"/>
        </w:rPr>
        <w:t xml:space="preserve"> </w:t>
      </w:r>
      <w:r w:rsidR="00443FA2">
        <w:rPr>
          <w:lang w:val="en-US"/>
        </w:rPr>
        <w:t>the operation of DNS</w:t>
      </w:r>
    </w:p>
    <w:p w:rsidR="000213CA" w:rsidRPr="00E24FCD" w:rsidRDefault="00443FA2" w:rsidP="000213CA">
      <w:pPr>
        <w:jc w:val="both"/>
      </w:pPr>
      <w:r>
        <w:rPr>
          <w:b/>
        </w:rPr>
        <w:t>Aim of this task</w:t>
      </w:r>
      <w:r w:rsidR="000213CA" w:rsidRPr="00E24FCD">
        <w:rPr>
          <w:b/>
        </w:rPr>
        <w:t>:</w:t>
      </w:r>
      <w:r w:rsidR="000213CA" w:rsidRPr="00E24FCD">
        <w:t xml:space="preserve"> </w:t>
      </w:r>
      <w:r w:rsidR="00077F71">
        <w:t>get familiar with the fundamentals of DNS operation by the help of the command line tool</w:t>
      </w:r>
      <w:r w:rsidR="000213CA" w:rsidRPr="00E24FCD">
        <w:t xml:space="preserve"> </w:t>
      </w:r>
      <w:proofErr w:type="spellStart"/>
      <w:r w:rsidR="000213CA" w:rsidRPr="00E24FCD">
        <w:rPr>
          <w:rFonts w:ascii="Courier New" w:hAnsi="Courier New" w:cs="Courier New"/>
          <w:b/>
        </w:rPr>
        <w:t>nslookup</w:t>
      </w:r>
      <w:proofErr w:type="spellEnd"/>
      <w:r w:rsidR="000213CA" w:rsidRPr="00E24FCD">
        <w:t>.</w:t>
      </w:r>
    </w:p>
    <w:p w:rsidR="00E628CD" w:rsidRPr="00E24FCD" w:rsidRDefault="00E628CD" w:rsidP="000213CA">
      <w:pPr>
        <w:jc w:val="both"/>
      </w:pPr>
    </w:p>
    <w:p w:rsidR="00D54542" w:rsidRPr="00E24FCD" w:rsidRDefault="00077F71" w:rsidP="000213CA">
      <w:pPr>
        <w:jc w:val="both"/>
      </w:pPr>
      <w:r>
        <w:t>During this measurement we query an IP address (or IP addresses) belonging to a domain name or query the domain name belonging to an IP address.</w:t>
      </w:r>
      <w:r w:rsidRPr="00E24FCD">
        <w:t xml:space="preserve"> </w:t>
      </w:r>
      <w:r>
        <w:t xml:space="preserve">Before running </w:t>
      </w:r>
      <w:proofErr w:type="spellStart"/>
      <w:r w:rsidRPr="00077F71">
        <w:rPr>
          <w:rFonts w:ascii="Courier New" w:hAnsi="Courier New" w:cs="Courier New"/>
          <w:b/>
        </w:rPr>
        <w:t>nslookup</w:t>
      </w:r>
      <w:proofErr w:type="spellEnd"/>
      <w:r>
        <w:t xml:space="preserve"> it is required to delete the ARP and DNS caches (just like in the previous measurement).</w:t>
      </w:r>
      <w:r w:rsidR="00D54542" w:rsidRPr="00E24FCD">
        <w:t xml:space="preserve"> </w:t>
      </w:r>
      <w:r>
        <w:t>To make it easier create a suitable batch script</w:t>
      </w:r>
      <w:r w:rsidR="00D54542" w:rsidRPr="00E24FCD">
        <w:t xml:space="preserve"> (</w:t>
      </w:r>
      <w:r w:rsidR="00D54542" w:rsidRPr="00E24FCD">
        <w:rPr>
          <w:rFonts w:ascii="Courier New" w:hAnsi="Courier New" w:cs="Courier New"/>
          <w:b/>
        </w:rPr>
        <w:t>mynslookup.bat</w:t>
      </w:r>
      <w:r w:rsidR="00D54542" w:rsidRPr="00E24FCD">
        <w:t>)!</w:t>
      </w:r>
    </w:p>
    <w:p w:rsidR="009E7B4D" w:rsidRPr="00E24FCD" w:rsidRDefault="00D77849" w:rsidP="003B361F">
      <w:pPr>
        <w:pStyle w:val="Heading2"/>
        <w:rPr>
          <w:lang w:val="en-US"/>
        </w:rPr>
      </w:pPr>
      <w:r>
        <w:rPr>
          <w:lang w:val="en-US"/>
        </w:rPr>
        <w:t>Creating the batch file (</w:t>
      </w:r>
      <w:r w:rsidR="009E7B4D" w:rsidRPr="00E24FCD">
        <w:rPr>
          <w:lang w:val="en-US"/>
        </w:rPr>
        <w:t>mynslookup</w:t>
      </w:r>
      <w:r>
        <w:rPr>
          <w:lang w:val="en-US"/>
        </w:rPr>
        <w:t>.bat)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3B361F" w:rsidRPr="00E24FCD" w:rsidTr="00820B4F">
        <w:tc>
          <w:tcPr>
            <w:tcW w:w="9781" w:type="dxa"/>
            <w:tcBorders>
              <w:bottom w:val="single" w:sz="4" w:space="0" w:color="000000"/>
            </w:tcBorders>
            <w:shd w:val="clear" w:color="auto" w:fill="auto"/>
          </w:tcPr>
          <w:p w:rsidR="003B361F" w:rsidRPr="00E24FCD" w:rsidRDefault="00D77849" w:rsidP="00D77849">
            <w:pPr>
              <w:spacing w:before="120" w:after="120"/>
            </w:pPr>
            <w:r>
              <w:t xml:space="preserve">Copy the content of the script what clears the caches then invokes </w:t>
            </w:r>
            <w:proofErr w:type="spellStart"/>
            <w:r w:rsidRPr="00D77849">
              <w:rPr>
                <w:rFonts w:ascii="Courier New" w:hAnsi="Courier New" w:cs="Courier New"/>
                <w:b/>
              </w:rPr>
              <w:t>nslookup</w:t>
            </w:r>
            <w:proofErr w:type="spellEnd"/>
            <w:r>
              <w:t>:</w:t>
            </w:r>
          </w:p>
        </w:tc>
      </w:tr>
      <w:tr w:rsidR="003B361F" w:rsidRPr="00E24FCD" w:rsidTr="00820B4F">
        <w:tc>
          <w:tcPr>
            <w:tcW w:w="9781" w:type="dxa"/>
            <w:shd w:val="clear" w:color="auto" w:fill="FFFF99"/>
          </w:tcPr>
          <w:p w:rsidR="003B361F" w:rsidRPr="00E24FCD" w:rsidRDefault="003B361F" w:rsidP="005416F7">
            <w:pPr>
              <w:rPr>
                <w:rFonts w:ascii="Consolas" w:hAnsi="Consolas" w:cs="Consolas"/>
                <w:noProof/>
                <w:sz w:val="20"/>
                <w:szCs w:val="20"/>
              </w:rPr>
            </w:pPr>
          </w:p>
          <w:p w:rsidR="005416F7" w:rsidRPr="00E24FCD" w:rsidRDefault="005416F7" w:rsidP="005416F7"/>
        </w:tc>
      </w:tr>
    </w:tbl>
    <w:p w:rsidR="00A26476" w:rsidRPr="00E24FCD" w:rsidRDefault="00A26476" w:rsidP="00A26476"/>
    <w:p w:rsidR="009E7B4D" w:rsidRPr="00E24FCD" w:rsidRDefault="00126376" w:rsidP="00DA78CD">
      <w:pPr>
        <w:pStyle w:val="Heading2"/>
        <w:rPr>
          <w:lang w:val="en-US"/>
        </w:rPr>
      </w:pPr>
      <w:r>
        <w:rPr>
          <w:lang w:val="en-US"/>
        </w:rPr>
        <w:t>Query the IP address belonging to a domain name (1)</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40"/>
      </w:tblGrid>
      <w:tr w:rsidR="00DA78CD" w:rsidRPr="00E24FCD" w:rsidTr="00820B4F">
        <w:tc>
          <w:tcPr>
            <w:tcW w:w="10140" w:type="dxa"/>
            <w:tcBorders>
              <w:bottom w:val="single" w:sz="4" w:space="0" w:color="000000"/>
            </w:tcBorders>
            <w:shd w:val="clear" w:color="auto" w:fill="auto"/>
          </w:tcPr>
          <w:p w:rsidR="00DA78CD" w:rsidRPr="00E24FCD" w:rsidRDefault="00126376" w:rsidP="00820B4F">
            <w:pPr>
              <w:spacing w:before="120" w:after="120"/>
            </w:pPr>
            <w:r>
              <w:t>Query the IP address of alaplab.mit.bme.hu</w:t>
            </w:r>
            <w:r w:rsidR="00DA78CD" w:rsidRPr="00E24FCD">
              <w:t>:</w:t>
            </w:r>
          </w:p>
          <w:p w:rsidR="00DA78CD" w:rsidRPr="00E24FCD" w:rsidRDefault="00DA78CD" w:rsidP="00820B4F">
            <w:pPr>
              <w:spacing w:before="120" w:after="120"/>
              <w:rPr>
                <w:rFonts w:ascii="Courier New" w:hAnsi="Courier New" w:cs="Courier New"/>
                <w:b/>
              </w:rPr>
            </w:pPr>
            <w:r w:rsidRPr="00E24FCD">
              <w:tab/>
            </w:r>
            <w:proofErr w:type="spellStart"/>
            <w:r w:rsidRPr="00E24FCD">
              <w:rPr>
                <w:rFonts w:ascii="Courier New" w:hAnsi="Courier New" w:cs="Courier New"/>
                <w:b/>
              </w:rPr>
              <w:t>mynslookup</w:t>
            </w:r>
            <w:proofErr w:type="spellEnd"/>
            <w:r w:rsidRPr="00E24FCD">
              <w:rPr>
                <w:rFonts w:ascii="Courier New" w:hAnsi="Courier New" w:cs="Courier New"/>
                <w:b/>
              </w:rPr>
              <w:t xml:space="preserve"> alaplab.mit.bme.hu</w:t>
            </w:r>
          </w:p>
        </w:tc>
      </w:tr>
      <w:tr w:rsidR="00DA78CD" w:rsidRPr="00E24FCD" w:rsidTr="00820B4F">
        <w:tc>
          <w:tcPr>
            <w:tcW w:w="10140" w:type="dxa"/>
            <w:tcBorders>
              <w:bottom w:val="single" w:sz="4" w:space="0" w:color="000000"/>
            </w:tcBorders>
            <w:shd w:val="clear" w:color="auto" w:fill="FFFF99"/>
          </w:tcPr>
          <w:p w:rsidR="008F4102" w:rsidRPr="00E24FCD" w:rsidRDefault="00126376" w:rsidP="008F4102">
            <w:pPr>
              <w:rPr>
                <w:color w:val="000080"/>
              </w:rPr>
            </w:pPr>
            <w:r>
              <w:rPr>
                <w:color w:val="000080"/>
              </w:rPr>
              <w:t xml:space="preserve">&lt;&lt;screenshot of </w:t>
            </w:r>
            <w:proofErr w:type="spellStart"/>
            <w:r>
              <w:rPr>
                <w:color w:val="000080"/>
              </w:rPr>
              <w:t>cmd</w:t>
            </w:r>
            <w:proofErr w:type="spellEnd"/>
            <w:r>
              <w:rPr>
                <w:color w:val="000080"/>
              </w:rPr>
              <w:t xml:space="preserve"> window</w:t>
            </w:r>
            <w:r w:rsidR="008F4102" w:rsidRPr="00E24FCD">
              <w:rPr>
                <w:color w:val="000080"/>
              </w:rPr>
              <w:t>&gt;&gt;</w:t>
            </w:r>
          </w:p>
          <w:p w:rsidR="00DA78CD" w:rsidRPr="00E24FCD" w:rsidRDefault="00DA78CD" w:rsidP="000E736F"/>
          <w:p w:rsidR="00DA78CD" w:rsidRPr="00E24FCD" w:rsidRDefault="00DA78CD" w:rsidP="000E736F"/>
        </w:tc>
      </w:tr>
      <w:tr w:rsidR="00DA78CD" w:rsidRPr="00E24FCD" w:rsidTr="00820B4F">
        <w:tc>
          <w:tcPr>
            <w:tcW w:w="10140" w:type="dxa"/>
            <w:shd w:val="clear" w:color="auto" w:fill="auto"/>
          </w:tcPr>
          <w:p w:rsidR="00DA78CD" w:rsidRPr="00E24FCD" w:rsidRDefault="00126376" w:rsidP="000E736F">
            <w:r>
              <w:t>Screenshot of the observed traffic in Wireshark:</w:t>
            </w:r>
          </w:p>
        </w:tc>
      </w:tr>
      <w:tr w:rsidR="00DA78CD" w:rsidRPr="00E24FCD" w:rsidTr="00820B4F">
        <w:tc>
          <w:tcPr>
            <w:tcW w:w="10140" w:type="dxa"/>
            <w:shd w:val="clear" w:color="auto" w:fill="FFFF99"/>
          </w:tcPr>
          <w:p w:rsidR="005416F7" w:rsidRPr="00E24FCD" w:rsidRDefault="00126376" w:rsidP="005416F7">
            <w:pPr>
              <w:rPr>
                <w:color w:val="000080"/>
              </w:rPr>
            </w:pPr>
            <w:r>
              <w:rPr>
                <w:color w:val="000080"/>
              </w:rPr>
              <w:t>&lt;&lt;screenshot</w:t>
            </w:r>
            <w:r w:rsidR="005416F7" w:rsidRPr="00E24FCD">
              <w:rPr>
                <w:color w:val="000080"/>
              </w:rPr>
              <w:t>&gt;&gt;</w:t>
            </w:r>
          </w:p>
          <w:p w:rsidR="005416F7" w:rsidRPr="00E24FCD" w:rsidRDefault="005416F7" w:rsidP="005416F7">
            <w:pPr>
              <w:pStyle w:val="BodyTextIndent"/>
              <w:spacing w:after="0"/>
              <w:ind w:left="0"/>
              <w:rPr>
                <w:lang w:val="en-US"/>
              </w:rPr>
            </w:pPr>
          </w:p>
          <w:p w:rsidR="00DA78CD" w:rsidRPr="00E24FCD" w:rsidRDefault="00DA78CD" w:rsidP="000E736F"/>
        </w:tc>
      </w:tr>
    </w:tbl>
    <w:p w:rsidR="00A26476" w:rsidRPr="00E24FCD" w:rsidRDefault="00A26476" w:rsidP="00A26476"/>
    <w:p w:rsidR="009E7B4D" w:rsidRPr="00E24FCD" w:rsidRDefault="00126376" w:rsidP="000E736F">
      <w:pPr>
        <w:pStyle w:val="Heading2"/>
        <w:rPr>
          <w:lang w:val="en-US"/>
        </w:rPr>
      </w:pPr>
      <w:r>
        <w:rPr>
          <w:lang w:val="en-US"/>
        </w:rPr>
        <w:t>Query the IP address belonging to a domain name (2)</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40"/>
      </w:tblGrid>
      <w:tr w:rsidR="00DA78CD" w:rsidRPr="00E24FCD" w:rsidTr="00820B4F">
        <w:tc>
          <w:tcPr>
            <w:tcW w:w="10140" w:type="dxa"/>
            <w:tcBorders>
              <w:bottom w:val="single" w:sz="4" w:space="0" w:color="000000"/>
            </w:tcBorders>
            <w:shd w:val="clear" w:color="auto" w:fill="auto"/>
          </w:tcPr>
          <w:p w:rsidR="00DA78CD" w:rsidRPr="00E24FCD" w:rsidRDefault="00126376" w:rsidP="00820B4F">
            <w:pPr>
              <w:spacing w:before="120" w:after="120"/>
            </w:pPr>
            <w:r>
              <w:t>Query the IP address of alaplab.mit.bme.hu exactly as bellow (with the tailing dot!):</w:t>
            </w:r>
          </w:p>
          <w:p w:rsidR="00DA78CD" w:rsidRPr="00E24FCD" w:rsidRDefault="00DA78CD" w:rsidP="00820B4F">
            <w:pPr>
              <w:spacing w:before="120" w:after="120"/>
              <w:rPr>
                <w:rFonts w:ascii="Courier New" w:hAnsi="Courier New" w:cs="Courier New"/>
              </w:rPr>
            </w:pPr>
            <w:r w:rsidRPr="00E24FCD">
              <w:tab/>
            </w:r>
            <w:proofErr w:type="spellStart"/>
            <w:proofErr w:type="gramStart"/>
            <w:r w:rsidRPr="00E24FCD">
              <w:rPr>
                <w:rFonts w:ascii="Courier New" w:hAnsi="Courier New" w:cs="Courier New"/>
                <w:b/>
              </w:rPr>
              <w:t>mynslookup</w:t>
            </w:r>
            <w:proofErr w:type="spellEnd"/>
            <w:proofErr w:type="gramEnd"/>
            <w:r w:rsidRPr="00E24FCD">
              <w:rPr>
                <w:rFonts w:ascii="Courier New" w:hAnsi="Courier New" w:cs="Courier New"/>
                <w:b/>
              </w:rPr>
              <w:t xml:space="preserve"> alaplab.mit.bme.hu.</w:t>
            </w:r>
          </w:p>
        </w:tc>
      </w:tr>
      <w:tr w:rsidR="00DA78CD" w:rsidRPr="00E24FCD" w:rsidTr="00820B4F">
        <w:tc>
          <w:tcPr>
            <w:tcW w:w="10140" w:type="dxa"/>
            <w:tcBorders>
              <w:bottom w:val="single" w:sz="4" w:space="0" w:color="000000"/>
            </w:tcBorders>
            <w:shd w:val="clear" w:color="auto" w:fill="FFFF99"/>
          </w:tcPr>
          <w:p w:rsidR="008F4102" w:rsidRPr="00E24FCD" w:rsidRDefault="008F4102" w:rsidP="008F4102">
            <w:pPr>
              <w:rPr>
                <w:color w:val="000080"/>
              </w:rPr>
            </w:pPr>
            <w:r w:rsidRPr="00E24FCD">
              <w:rPr>
                <w:color w:val="000080"/>
              </w:rPr>
              <w:t>&lt;&lt;</w:t>
            </w:r>
            <w:r w:rsidR="00126376">
              <w:rPr>
                <w:color w:val="000080"/>
              </w:rPr>
              <w:t xml:space="preserve">screenshot of </w:t>
            </w:r>
            <w:proofErr w:type="spellStart"/>
            <w:r w:rsidR="00126376">
              <w:rPr>
                <w:color w:val="000080"/>
              </w:rPr>
              <w:t>cmd</w:t>
            </w:r>
            <w:proofErr w:type="spellEnd"/>
            <w:r w:rsidR="00126376">
              <w:rPr>
                <w:color w:val="000080"/>
              </w:rPr>
              <w:t xml:space="preserve"> window</w:t>
            </w:r>
            <w:r w:rsidRPr="00E24FCD">
              <w:rPr>
                <w:color w:val="000080"/>
              </w:rPr>
              <w:t>&gt;&gt;</w:t>
            </w:r>
          </w:p>
          <w:p w:rsidR="00DA78CD" w:rsidRPr="00E24FCD" w:rsidRDefault="00DA78CD" w:rsidP="000E736F"/>
          <w:p w:rsidR="00DA78CD" w:rsidRPr="00E24FCD" w:rsidRDefault="00DA78CD" w:rsidP="000E736F"/>
        </w:tc>
      </w:tr>
      <w:tr w:rsidR="00DA78CD" w:rsidRPr="00E24FCD" w:rsidTr="00820B4F">
        <w:tc>
          <w:tcPr>
            <w:tcW w:w="10140" w:type="dxa"/>
            <w:shd w:val="clear" w:color="auto" w:fill="auto"/>
          </w:tcPr>
          <w:p w:rsidR="00DA78CD" w:rsidRPr="00E24FCD" w:rsidRDefault="00126376" w:rsidP="00820B4F">
            <w:pPr>
              <w:spacing w:before="120" w:after="120"/>
            </w:pPr>
            <w:r>
              <w:t>Screenshot of the observed traffic in Wireshark:</w:t>
            </w:r>
          </w:p>
        </w:tc>
      </w:tr>
      <w:tr w:rsidR="00DA78CD" w:rsidRPr="00E24FCD" w:rsidTr="00820B4F">
        <w:tc>
          <w:tcPr>
            <w:tcW w:w="10140" w:type="dxa"/>
            <w:shd w:val="clear" w:color="auto" w:fill="FFFF99"/>
          </w:tcPr>
          <w:p w:rsidR="005416F7" w:rsidRPr="00E24FCD" w:rsidRDefault="00126376" w:rsidP="005416F7">
            <w:pPr>
              <w:rPr>
                <w:color w:val="000080"/>
              </w:rPr>
            </w:pPr>
            <w:r>
              <w:rPr>
                <w:color w:val="000080"/>
              </w:rPr>
              <w:t>&lt;&lt;screenshot</w:t>
            </w:r>
            <w:r w:rsidR="005416F7" w:rsidRPr="00E24FCD">
              <w:rPr>
                <w:color w:val="000080"/>
              </w:rPr>
              <w:t>&gt;&gt;</w:t>
            </w:r>
          </w:p>
          <w:p w:rsidR="005416F7" w:rsidRPr="00E24FCD" w:rsidRDefault="005416F7" w:rsidP="005416F7">
            <w:pPr>
              <w:pStyle w:val="BodyTextIndent"/>
              <w:spacing w:after="0"/>
              <w:ind w:left="0"/>
              <w:rPr>
                <w:lang w:val="en-US"/>
              </w:rPr>
            </w:pPr>
          </w:p>
          <w:p w:rsidR="00DA78CD" w:rsidRPr="00E24FCD" w:rsidRDefault="00DA78CD" w:rsidP="000E736F"/>
        </w:tc>
      </w:tr>
    </w:tbl>
    <w:p w:rsidR="00A26476" w:rsidRPr="00E24FCD" w:rsidRDefault="00A26476" w:rsidP="00A26476"/>
    <w:p w:rsidR="009E7B4D" w:rsidRPr="00E24FCD" w:rsidRDefault="001A447D" w:rsidP="000E736F">
      <w:pPr>
        <w:pStyle w:val="Heading2"/>
        <w:rPr>
          <w:lang w:val="en-US"/>
        </w:rPr>
      </w:pPr>
      <w:r>
        <w:rPr>
          <w:lang w:val="en-US"/>
        </w:rPr>
        <w:lastRenderedPageBreak/>
        <w:t>Query the IP address belonging to a domain name (compare)</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40"/>
      </w:tblGrid>
      <w:tr w:rsidR="00DA78CD" w:rsidRPr="00E24FCD" w:rsidTr="00820B4F">
        <w:tc>
          <w:tcPr>
            <w:tcW w:w="10140" w:type="dxa"/>
            <w:tcBorders>
              <w:bottom w:val="single" w:sz="4" w:space="0" w:color="000000"/>
            </w:tcBorders>
            <w:shd w:val="clear" w:color="auto" w:fill="auto"/>
          </w:tcPr>
          <w:p w:rsidR="00DA78CD" w:rsidRPr="00E24FCD" w:rsidRDefault="001A447D" w:rsidP="00820B4F">
            <w:pPr>
              <w:spacing w:before="120" w:after="120"/>
            </w:pPr>
            <w:r>
              <w:t>What is the difference between the two cases (with and without the tailing dot)</w:t>
            </w:r>
            <w:r w:rsidR="00DA78CD" w:rsidRPr="00E24FCD">
              <w:t>?</w:t>
            </w:r>
          </w:p>
        </w:tc>
      </w:tr>
      <w:tr w:rsidR="00DA78CD" w:rsidRPr="00E24FCD" w:rsidTr="00820B4F">
        <w:tc>
          <w:tcPr>
            <w:tcW w:w="10140" w:type="dxa"/>
            <w:shd w:val="clear" w:color="auto" w:fill="FFFF99"/>
          </w:tcPr>
          <w:p w:rsidR="00DA78CD" w:rsidRPr="00E24FCD" w:rsidRDefault="00DA78CD" w:rsidP="00820B4F">
            <w:pPr>
              <w:spacing w:before="120" w:after="120"/>
            </w:pPr>
          </w:p>
          <w:p w:rsidR="00DA78CD" w:rsidRPr="00E24FCD" w:rsidRDefault="00DA78CD" w:rsidP="00820B4F">
            <w:pPr>
              <w:spacing w:before="120" w:after="120"/>
            </w:pPr>
          </w:p>
        </w:tc>
      </w:tr>
    </w:tbl>
    <w:p w:rsidR="00A26476" w:rsidRPr="00E24FCD" w:rsidRDefault="00A26476" w:rsidP="00A26476"/>
    <w:p w:rsidR="009E7B4D" w:rsidRPr="00E24FCD" w:rsidRDefault="009E7B4D" w:rsidP="0046493B">
      <w:pPr>
        <w:pStyle w:val="Heading2"/>
        <w:rPr>
          <w:lang w:val="en-US"/>
        </w:rPr>
      </w:pPr>
      <w:r w:rsidRPr="00E24FCD">
        <w:rPr>
          <w:lang w:val="en-US"/>
        </w:rPr>
        <w:t xml:space="preserve">Reverse lookup: </w:t>
      </w:r>
      <w:r w:rsidR="001A447D">
        <w:rPr>
          <w:lang w:val="en-US"/>
        </w:rPr>
        <w:t>query the domain name of an IP address</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40"/>
      </w:tblGrid>
      <w:tr w:rsidR="0046493B" w:rsidRPr="00E24FCD" w:rsidTr="00820B4F">
        <w:tc>
          <w:tcPr>
            <w:tcW w:w="10140" w:type="dxa"/>
            <w:tcBorders>
              <w:bottom w:val="single" w:sz="4" w:space="0" w:color="000000"/>
            </w:tcBorders>
            <w:shd w:val="clear" w:color="auto" w:fill="auto"/>
          </w:tcPr>
          <w:p w:rsidR="0046493B" w:rsidRPr="00E24FCD" w:rsidRDefault="001A447D" w:rsidP="001A447D">
            <w:pPr>
              <w:spacing w:before="120" w:after="120"/>
            </w:pPr>
            <w:r>
              <w:t xml:space="preserve">Figure out the domain name of the machine having </w:t>
            </w:r>
            <w:r w:rsidR="0046493B" w:rsidRPr="00E24FCD">
              <w:rPr>
                <w:rFonts w:ascii="Courier New" w:hAnsi="Courier New" w:cs="Courier New"/>
                <w:b/>
              </w:rPr>
              <w:t>152.66.252.1</w:t>
            </w:r>
            <w:r w:rsidR="0046493B" w:rsidRPr="00E24FCD">
              <w:t> </w:t>
            </w:r>
            <w:r>
              <w:t>as its IP address</w:t>
            </w:r>
            <w:r w:rsidR="0046493B" w:rsidRPr="00E24FCD">
              <w:t xml:space="preserve"> (reverse lookup)!</w:t>
            </w:r>
          </w:p>
        </w:tc>
      </w:tr>
      <w:tr w:rsidR="0046493B" w:rsidRPr="00E24FCD" w:rsidTr="00820B4F">
        <w:tc>
          <w:tcPr>
            <w:tcW w:w="10140" w:type="dxa"/>
            <w:tcBorders>
              <w:bottom w:val="single" w:sz="4" w:space="0" w:color="000000"/>
            </w:tcBorders>
            <w:shd w:val="clear" w:color="auto" w:fill="FFFF99"/>
          </w:tcPr>
          <w:p w:rsidR="008F4102" w:rsidRPr="00E24FCD" w:rsidRDefault="001A447D" w:rsidP="00B922F9">
            <w:pPr>
              <w:rPr>
                <w:color w:val="000080"/>
              </w:rPr>
            </w:pPr>
            <w:r>
              <w:rPr>
                <w:color w:val="000080"/>
              </w:rPr>
              <w:t xml:space="preserve">&lt;&lt;screenshot of </w:t>
            </w:r>
            <w:proofErr w:type="spellStart"/>
            <w:r>
              <w:rPr>
                <w:color w:val="000080"/>
              </w:rPr>
              <w:t>cmd</w:t>
            </w:r>
            <w:proofErr w:type="spellEnd"/>
            <w:r>
              <w:rPr>
                <w:color w:val="000080"/>
              </w:rPr>
              <w:t xml:space="preserve"> window</w:t>
            </w:r>
            <w:r w:rsidR="008F4102" w:rsidRPr="00E24FCD">
              <w:rPr>
                <w:color w:val="000080"/>
              </w:rPr>
              <w:t>&gt;&gt;</w:t>
            </w:r>
          </w:p>
          <w:p w:rsidR="0046493B" w:rsidRPr="00E24FCD" w:rsidRDefault="0046493B" w:rsidP="00B922F9"/>
          <w:p w:rsidR="0046493B" w:rsidRPr="00E24FCD" w:rsidRDefault="0046493B" w:rsidP="00B922F9"/>
        </w:tc>
      </w:tr>
      <w:tr w:rsidR="0046493B" w:rsidRPr="00E24FCD" w:rsidTr="00820B4F">
        <w:tc>
          <w:tcPr>
            <w:tcW w:w="10140" w:type="dxa"/>
            <w:shd w:val="clear" w:color="auto" w:fill="auto"/>
          </w:tcPr>
          <w:p w:rsidR="0046493B" w:rsidRPr="00E24FCD" w:rsidRDefault="001A447D" w:rsidP="00820B4F">
            <w:pPr>
              <w:spacing w:before="120" w:after="120"/>
            </w:pPr>
            <w:r>
              <w:t>Screenshot of the observed traffic in Wireshark:</w:t>
            </w:r>
          </w:p>
        </w:tc>
      </w:tr>
      <w:tr w:rsidR="0046493B" w:rsidRPr="00E24FCD" w:rsidTr="00820B4F">
        <w:tc>
          <w:tcPr>
            <w:tcW w:w="10140" w:type="dxa"/>
            <w:shd w:val="clear" w:color="auto" w:fill="FFFF99"/>
          </w:tcPr>
          <w:p w:rsidR="005416F7" w:rsidRPr="00E24FCD" w:rsidRDefault="00AE130C" w:rsidP="005416F7">
            <w:pPr>
              <w:rPr>
                <w:color w:val="000080"/>
              </w:rPr>
            </w:pPr>
            <w:r>
              <w:rPr>
                <w:color w:val="000080"/>
              </w:rPr>
              <w:t>&lt;&lt;screenshot</w:t>
            </w:r>
            <w:r w:rsidR="005416F7" w:rsidRPr="00E24FCD">
              <w:rPr>
                <w:color w:val="000080"/>
              </w:rPr>
              <w:t>&gt;&gt;</w:t>
            </w:r>
          </w:p>
          <w:p w:rsidR="005416F7" w:rsidRPr="00E24FCD" w:rsidRDefault="005416F7" w:rsidP="005416F7">
            <w:pPr>
              <w:pStyle w:val="BodyTextIndent"/>
              <w:spacing w:after="0"/>
              <w:ind w:left="0"/>
              <w:rPr>
                <w:lang w:val="en-US"/>
              </w:rPr>
            </w:pPr>
          </w:p>
          <w:p w:rsidR="0046493B" w:rsidRPr="00E24FCD" w:rsidRDefault="0046493B" w:rsidP="005416F7"/>
        </w:tc>
      </w:tr>
    </w:tbl>
    <w:p w:rsidR="00A26476" w:rsidRPr="00E24FCD" w:rsidRDefault="00A26476" w:rsidP="00A26476"/>
    <w:p w:rsidR="009E7B4D" w:rsidRPr="00E24FCD" w:rsidRDefault="00A26476" w:rsidP="0046493B">
      <w:pPr>
        <w:pStyle w:val="Heading2"/>
        <w:rPr>
          <w:lang w:val="en-US"/>
        </w:rPr>
      </w:pPr>
      <w:r w:rsidRPr="00E24FCD">
        <w:rPr>
          <w:lang w:val="en-US"/>
        </w:rPr>
        <w:br w:type="page"/>
      </w:r>
      <w:r w:rsidR="00AE130C">
        <w:rPr>
          <w:lang w:val="en-US"/>
        </w:rPr>
        <w:lastRenderedPageBreak/>
        <w:t>Question on the operation of DNS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46493B" w:rsidRPr="00E24FCD" w:rsidTr="00820B4F">
        <w:tc>
          <w:tcPr>
            <w:tcW w:w="9781" w:type="dxa"/>
            <w:shd w:val="clear" w:color="auto" w:fill="auto"/>
          </w:tcPr>
          <w:p w:rsidR="0046493B" w:rsidRPr="00E24FCD" w:rsidRDefault="00AE130C" w:rsidP="00AE130C">
            <w:pPr>
              <w:spacing w:before="120" w:after="120"/>
            </w:pPr>
            <w:r>
              <w:t>Answer the following questions by investigating the network traffic by Wireshark</w:t>
            </w:r>
            <w:r w:rsidR="0046493B" w:rsidRPr="00E24FCD">
              <w:t>!</w:t>
            </w:r>
          </w:p>
        </w:tc>
      </w:tr>
      <w:tr w:rsidR="0046493B" w:rsidRPr="00E24FCD" w:rsidTr="00820B4F">
        <w:tc>
          <w:tcPr>
            <w:tcW w:w="9781" w:type="dxa"/>
            <w:tcBorders>
              <w:bottom w:val="single" w:sz="4" w:space="0" w:color="000000"/>
            </w:tcBorders>
            <w:shd w:val="clear" w:color="auto" w:fill="auto"/>
          </w:tcPr>
          <w:p w:rsidR="0046493B" w:rsidRPr="00E24FCD" w:rsidRDefault="0046493B" w:rsidP="00AE130C">
            <w:pPr>
              <w:spacing w:before="120" w:after="120"/>
            </w:pPr>
            <w:r w:rsidRPr="00E24FCD">
              <w:t xml:space="preserve">a) </w:t>
            </w:r>
            <w:r w:rsidR="00AE130C">
              <w:t>How does the TCP/IP protocol stack use the DNS suffix s</w:t>
            </w:r>
            <w:r w:rsidRPr="00E24FCD">
              <w:t xml:space="preserve">earch </w:t>
            </w:r>
            <w:r w:rsidR="00AE130C">
              <w:t>l</w:t>
            </w:r>
            <w:r w:rsidRPr="00E24FCD">
              <w:t xml:space="preserve">ist: </w:t>
            </w:r>
            <w:r w:rsidR="00DD2679">
              <w:rPr>
                <w:b/>
              </w:rPr>
              <w:t>kl</w:t>
            </w:r>
            <w:r w:rsidRPr="00E24FCD">
              <w:rPr>
                <w:b/>
              </w:rPr>
              <w:t>.bme.hu</w:t>
            </w:r>
            <w:r w:rsidRPr="00E24FCD">
              <w:t>?</w:t>
            </w:r>
          </w:p>
        </w:tc>
      </w:tr>
      <w:tr w:rsidR="0046493B" w:rsidRPr="00E24FCD" w:rsidTr="00820B4F">
        <w:tc>
          <w:tcPr>
            <w:tcW w:w="9781" w:type="dxa"/>
            <w:shd w:val="clear" w:color="auto" w:fill="FFFF99"/>
          </w:tcPr>
          <w:p w:rsidR="0046493B" w:rsidRPr="00E24FCD" w:rsidRDefault="0046493B" w:rsidP="00820B4F">
            <w:pPr>
              <w:spacing w:before="120" w:after="120"/>
            </w:pPr>
          </w:p>
          <w:p w:rsidR="0046493B" w:rsidRPr="00E24FCD" w:rsidRDefault="0046493B" w:rsidP="00820B4F">
            <w:pPr>
              <w:spacing w:before="120" w:after="120"/>
            </w:pPr>
          </w:p>
        </w:tc>
      </w:tr>
      <w:tr w:rsidR="0046493B" w:rsidRPr="00E24FCD" w:rsidTr="00820B4F">
        <w:tc>
          <w:tcPr>
            <w:tcW w:w="9781" w:type="dxa"/>
            <w:tcBorders>
              <w:bottom w:val="single" w:sz="4" w:space="0" w:color="000000"/>
            </w:tcBorders>
            <w:shd w:val="clear" w:color="auto" w:fill="auto"/>
          </w:tcPr>
          <w:p w:rsidR="0046493B" w:rsidRPr="00E24FCD" w:rsidRDefault="0046493B" w:rsidP="004A73EB">
            <w:pPr>
              <w:spacing w:before="120" w:after="120"/>
            </w:pPr>
            <w:r w:rsidRPr="00E24FCD">
              <w:t xml:space="preserve">b) </w:t>
            </w:r>
            <w:r w:rsidR="004A73EB">
              <w:t>What lower level protocols are used by DNS and how?</w:t>
            </w:r>
          </w:p>
        </w:tc>
      </w:tr>
      <w:tr w:rsidR="0046493B" w:rsidRPr="00E24FCD" w:rsidTr="00820B4F">
        <w:tc>
          <w:tcPr>
            <w:tcW w:w="9781" w:type="dxa"/>
            <w:shd w:val="clear" w:color="auto" w:fill="FFFF99"/>
          </w:tcPr>
          <w:p w:rsidR="0046493B" w:rsidRPr="00E24FCD" w:rsidRDefault="0046493B" w:rsidP="00820B4F">
            <w:pPr>
              <w:spacing w:before="120" w:after="120"/>
            </w:pPr>
          </w:p>
          <w:p w:rsidR="0046493B" w:rsidRPr="00E24FCD" w:rsidRDefault="0046493B" w:rsidP="00820B4F">
            <w:pPr>
              <w:spacing w:before="120" w:after="120"/>
            </w:pPr>
          </w:p>
        </w:tc>
      </w:tr>
      <w:tr w:rsidR="0046493B" w:rsidRPr="00E24FCD" w:rsidTr="00820B4F">
        <w:tc>
          <w:tcPr>
            <w:tcW w:w="9781" w:type="dxa"/>
            <w:shd w:val="clear" w:color="auto" w:fill="auto"/>
          </w:tcPr>
          <w:p w:rsidR="0046493B" w:rsidRPr="00E24FCD" w:rsidRDefault="0046493B" w:rsidP="00D16878">
            <w:pPr>
              <w:spacing w:before="120" w:after="120"/>
            </w:pPr>
            <w:r w:rsidRPr="00E24FCD">
              <w:t xml:space="preserve">c) </w:t>
            </w:r>
            <w:r w:rsidR="00D16878">
              <w:t>How are the IP addresses represented by DNS incase of reverse lookup</w:t>
            </w:r>
            <w:r w:rsidRPr="00E24FCD">
              <w:t xml:space="preserve">? </w:t>
            </w:r>
            <w:r w:rsidR="00D16878">
              <w:t>What is the order of the IP address fields and why</w:t>
            </w:r>
            <w:r w:rsidRPr="00E24FCD">
              <w:t>?</w:t>
            </w:r>
          </w:p>
        </w:tc>
      </w:tr>
      <w:tr w:rsidR="0046493B" w:rsidRPr="00E24FCD" w:rsidTr="00820B4F">
        <w:tc>
          <w:tcPr>
            <w:tcW w:w="9781" w:type="dxa"/>
            <w:shd w:val="clear" w:color="auto" w:fill="FFFF99"/>
          </w:tcPr>
          <w:p w:rsidR="0046493B" w:rsidRPr="00E24FCD" w:rsidRDefault="0046493B" w:rsidP="00820B4F">
            <w:pPr>
              <w:spacing w:before="120" w:after="120"/>
            </w:pPr>
          </w:p>
          <w:p w:rsidR="0046493B" w:rsidRPr="00E24FCD" w:rsidRDefault="0046493B" w:rsidP="00820B4F">
            <w:pPr>
              <w:spacing w:before="120" w:after="120"/>
            </w:pPr>
          </w:p>
        </w:tc>
      </w:tr>
      <w:tr w:rsidR="0046493B" w:rsidRPr="00E24FCD" w:rsidTr="00820B4F">
        <w:tc>
          <w:tcPr>
            <w:tcW w:w="9781" w:type="dxa"/>
            <w:shd w:val="clear" w:color="auto" w:fill="auto"/>
          </w:tcPr>
          <w:p w:rsidR="0046493B" w:rsidRPr="00E24FCD" w:rsidRDefault="0046493B" w:rsidP="00D16878">
            <w:pPr>
              <w:spacing w:before="120" w:after="120"/>
            </w:pPr>
            <w:r w:rsidRPr="00E24FCD">
              <w:t xml:space="preserve">d) </w:t>
            </w:r>
            <w:r w:rsidR="00D16878">
              <w:t>What does the Time-To-Live parame</w:t>
            </w:r>
            <w:r w:rsidRPr="00E24FCD">
              <w:t xml:space="preserve">ter </w:t>
            </w:r>
            <w:r w:rsidR="00D16878">
              <w:t>mean in the response</w:t>
            </w:r>
            <w:r w:rsidRPr="00E24FCD">
              <w:t>?</w:t>
            </w:r>
            <w:r w:rsidR="00D16878">
              <w:t xml:space="preserve"> </w:t>
            </w:r>
            <w:r w:rsidRPr="00E24FCD">
              <w:t>(</w:t>
            </w:r>
            <w:r w:rsidR="00D16878">
              <w:rPr>
                <w:b/>
              </w:rPr>
              <w:t>Warning</w:t>
            </w:r>
            <w:r w:rsidRPr="00E24FCD">
              <w:t xml:space="preserve">: </w:t>
            </w:r>
            <w:r w:rsidR="00D16878">
              <w:t>this question is about the TTL in the DNS reply and not the TTL of an IP packet</w:t>
            </w:r>
            <w:r w:rsidRPr="00E24FCD">
              <w:t>!)</w:t>
            </w:r>
          </w:p>
        </w:tc>
      </w:tr>
      <w:tr w:rsidR="0046493B" w:rsidRPr="00E24FCD" w:rsidTr="00820B4F">
        <w:tc>
          <w:tcPr>
            <w:tcW w:w="9781" w:type="dxa"/>
            <w:shd w:val="clear" w:color="auto" w:fill="FFFF99"/>
          </w:tcPr>
          <w:p w:rsidR="0046493B" w:rsidRPr="00E24FCD" w:rsidRDefault="0046493B" w:rsidP="00820B4F">
            <w:pPr>
              <w:spacing w:before="120" w:after="120"/>
            </w:pPr>
          </w:p>
          <w:p w:rsidR="0046493B" w:rsidRPr="00E24FCD" w:rsidRDefault="0046493B" w:rsidP="00820B4F">
            <w:pPr>
              <w:spacing w:before="120" w:after="120"/>
            </w:pPr>
          </w:p>
        </w:tc>
      </w:tr>
      <w:tr w:rsidR="0046493B" w:rsidRPr="00E24FCD" w:rsidTr="00820B4F">
        <w:tc>
          <w:tcPr>
            <w:tcW w:w="9781" w:type="dxa"/>
            <w:shd w:val="clear" w:color="auto" w:fill="auto"/>
          </w:tcPr>
          <w:p w:rsidR="0046493B" w:rsidRPr="00E24FCD" w:rsidRDefault="0046493B" w:rsidP="00D16878">
            <w:pPr>
              <w:spacing w:before="120" w:after="120"/>
            </w:pPr>
            <w:r w:rsidRPr="00E24FCD">
              <w:t xml:space="preserve">e) </w:t>
            </w:r>
            <w:r w:rsidR="00D16878">
              <w:t>What happens if the IP address belonging to a domain name changes? Who reaches the domain name on the new IP address and who tries to communicate with it on the old address</w:t>
            </w:r>
            <w:r w:rsidRPr="00E24FCD">
              <w:t>?</w:t>
            </w:r>
          </w:p>
        </w:tc>
      </w:tr>
      <w:tr w:rsidR="0046493B" w:rsidRPr="00E24FCD" w:rsidTr="00820B4F">
        <w:tc>
          <w:tcPr>
            <w:tcW w:w="9781" w:type="dxa"/>
            <w:shd w:val="clear" w:color="auto" w:fill="FFFF99"/>
          </w:tcPr>
          <w:p w:rsidR="0046493B" w:rsidRPr="00E24FCD" w:rsidRDefault="0046493B" w:rsidP="00820B4F">
            <w:pPr>
              <w:spacing w:before="120" w:after="120"/>
            </w:pPr>
          </w:p>
          <w:p w:rsidR="0046493B" w:rsidRPr="00E24FCD" w:rsidRDefault="0046493B" w:rsidP="00820B4F">
            <w:pPr>
              <w:spacing w:before="120" w:after="120"/>
            </w:pPr>
          </w:p>
        </w:tc>
      </w:tr>
    </w:tbl>
    <w:p w:rsidR="00A26476" w:rsidRPr="00E24FCD" w:rsidRDefault="00A26476" w:rsidP="00A26476"/>
    <w:p w:rsidR="009E7B4D" w:rsidRPr="00E24FCD" w:rsidRDefault="00A26476" w:rsidP="001552C2">
      <w:pPr>
        <w:pStyle w:val="Heading2"/>
        <w:rPr>
          <w:color w:val="FF0000"/>
          <w:lang w:val="en-US"/>
        </w:rPr>
      </w:pPr>
      <w:r w:rsidRPr="00E24FCD">
        <w:rPr>
          <w:color w:val="FF0000"/>
          <w:lang w:val="en-US"/>
        </w:rPr>
        <w:br w:type="page"/>
      </w:r>
      <w:r w:rsidR="00903F7B">
        <w:rPr>
          <w:color w:val="FF0000"/>
          <w:lang w:val="en-US"/>
        </w:rPr>
        <w:lastRenderedPageBreak/>
        <w:t>Multiple IP addresses in DNS reply *</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40"/>
      </w:tblGrid>
      <w:tr w:rsidR="001552C2" w:rsidRPr="00E24FCD" w:rsidTr="00820B4F">
        <w:tc>
          <w:tcPr>
            <w:tcW w:w="10140" w:type="dxa"/>
            <w:tcBorders>
              <w:bottom w:val="single" w:sz="4" w:space="0" w:color="000000"/>
            </w:tcBorders>
            <w:shd w:val="clear" w:color="auto" w:fill="auto"/>
          </w:tcPr>
          <w:p w:rsidR="001552C2" w:rsidRPr="00E24FCD" w:rsidRDefault="00903F7B" w:rsidP="003C09BB">
            <w:pPr>
              <w:spacing w:before="120" w:after="120"/>
            </w:pPr>
            <w:r>
              <w:t>Query the IP address of</w:t>
            </w:r>
            <w:r w:rsidR="001552C2" w:rsidRPr="00E24FCD">
              <w:t xml:space="preserve"> </w:t>
            </w:r>
            <w:r w:rsidR="00DD2679">
              <w:rPr>
                <w:rFonts w:ascii="Courier New" w:hAnsi="Courier New" w:cs="Courier New"/>
                <w:b/>
              </w:rPr>
              <w:t>microsof</w:t>
            </w:r>
            <w:r w:rsidR="003C09BB">
              <w:rPr>
                <w:rFonts w:ascii="Courier New" w:hAnsi="Courier New" w:cs="Courier New"/>
                <w:b/>
              </w:rPr>
              <w:t>t</w:t>
            </w:r>
            <w:r w:rsidR="001552C2" w:rsidRPr="00E24FCD">
              <w:rPr>
                <w:rFonts w:ascii="Courier New" w:hAnsi="Courier New" w:cs="Courier New"/>
                <w:b/>
              </w:rPr>
              <w:t>.com</w:t>
            </w:r>
            <w:r w:rsidR="001552C2" w:rsidRPr="00E24FCD">
              <w:t xml:space="preserve"> </w:t>
            </w:r>
            <w:r w:rsidR="003C09BB">
              <w:t>(without a leading “www”</w:t>
            </w:r>
            <w:bookmarkStart w:id="0" w:name="_GoBack"/>
            <w:bookmarkEnd w:id="0"/>
            <w:r w:rsidR="003C09BB">
              <w:t xml:space="preserve">) </w:t>
            </w:r>
            <w:r>
              <w:t>with</w:t>
            </w:r>
            <w:r w:rsidR="001552C2" w:rsidRPr="00E24FCD">
              <w:t xml:space="preserve"> </w:t>
            </w:r>
            <w:proofErr w:type="spellStart"/>
            <w:r w:rsidR="001552C2" w:rsidRPr="00E24FCD">
              <w:rPr>
                <w:rFonts w:ascii="Courier New" w:hAnsi="Courier New" w:cs="Courier New"/>
                <w:b/>
              </w:rPr>
              <w:t>nslookup</w:t>
            </w:r>
            <w:proofErr w:type="spellEnd"/>
            <w:r w:rsidR="001552C2" w:rsidRPr="00E24FCD">
              <w:t>!</w:t>
            </w:r>
          </w:p>
        </w:tc>
      </w:tr>
      <w:tr w:rsidR="001552C2" w:rsidRPr="00E24FCD" w:rsidTr="00820B4F">
        <w:tc>
          <w:tcPr>
            <w:tcW w:w="10140" w:type="dxa"/>
            <w:tcBorders>
              <w:bottom w:val="single" w:sz="4" w:space="0" w:color="000000"/>
            </w:tcBorders>
            <w:shd w:val="clear" w:color="auto" w:fill="FFFF99"/>
          </w:tcPr>
          <w:p w:rsidR="001552C2" w:rsidRPr="00E24FCD" w:rsidRDefault="00903F7B" w:rsidP="0046493B">
            <w:pPr>
              <w:rPr>
                <w:color w:val="000080"/>
              </w:rPr>
            </w:pPr>
            <w:r>
              <w:rPr>
                <w:color w:val="000080"/>
              </w:rPr>
              <w:t xml:space="preserve">&lt;&lt;screenshot of </w:t>
            </w:r>
            <w:proofErr w:type="spellStart"/>
            <w:r>
              <w:rPr>
                <w:color w:val="000080"/>
              </w:rPr>
              <w:t>cmd</w:t>
            </w:r>
            <w:proofErr w:type="spellEnd"/>
            <w:r>
              <w:rPr>
                <w:color w:val="000080"/>
              </w:rPr>
              <w:t xml:space="preserve"> window</w:t>
            </w:r>
            <w:r w:rsidR="001552C2" w:rsidRPr="00E24FCD">
              <w:rPr>
                <w:color w:val="000080"/>
              </w:rPr>
              <w:t>&gt;&gt;</w:t>
            </w:r>
          </w:p>
          <w:p w:rsidR="001552C2" w:rsidRPr="00E24FCD" w:rsidRDefault="001552C2" w:rsidP="0046493B"/>
          <w:p w:rsidR="008F4102" w:rsidRPr="00E24FCD" w:rsidRDefault="008F4102" w:rsidP="0046493B"/>
        </w:tc>
      </w:tr>
      <w:tr w:rsidR="001552C2" w:rsidRPr="00E24FCD" w:rsidTr="00820B4F">
        <w:tc>
          <w:tcPr>
            <w:tcW w:w="10140" w:type="dxa"/>
            <w:tcBorders>
              <w:bottom w:val="single" w:sz="4" w:space="0" w:color="000000"/>
            </w:tcBorders>
            <w:shd w:val="clear" w:color="auto" w:fill="FFFF99"/>
          </w:tcPr>
          <w:p w:rsidR="008F4102" w:rsidRPr="00E24FCD" w:rsidRDefault="00903F7B" w:rsidP="0046493B">
            <w:r>
              <w:rPr>
                <w:color w:val="000080"/>
              </w:rPr>
              <w:t>&lt;&lt;screenshot of Wireshark window</w:t>
            </w:r>
            <w:r w:rsidR="008F4102" w:rsidRPr="00E24FCD">
              <w:rPr>
                <w:color w:val="000080"/>
              </w:rPr>
              <w:t>&gt;&gt;</w:t>
            </w:r>
          </w:p>
          <w:p w:rsidR="001552C2" w:rsidRPr="00E24FCD" w:rsidRDefault="001552C2" w:rsidP="0046493B"/>
          <w:p w:rsidR="008F4102" w:rsidRPr="00E24FCD" w:rsidRDefault="008F4102" w:rsidP="0046493B"/>
        </w:tc>
      </w:tr>
      <w:tr w:rsidR="001552C2" w:rsidRPr="00E24FCD" w:rsidTr="00820B4F">
        <w:tc>
          <w:tcPr>
            <w:tcW w:w="10140" w:type="dxa"/>
            <w:shd w:val="clear" w:color="auto" w:fill="auto"/>
          </w:tcPr>
          <w:p w:rsidR="001552C2" w:rsidRPr="00E24FCD" w:rsidRDefault="00903F7B" w:rsidP="00820B4F">
            <w:pPr>
              <w:spacing w:before="120" w:after="120"/>
            </w:pPr>
            <w:r>
              <w:t>Repeat the same query</w:t>
            </w:r>
            <w:r w:rsidR="001552C2" w:rsidRPr="00E24FCD">
              <w:t>!</w:t>
            </w:r>
          </w:p>
        </w:tc>
      </w:tr>
      <w:tr w:rsidR="001552C2" w:rsidRPr="00E24FCD" w:rsidTr="00820B4F">
        <w:tc>
          <w:tcPr>
            <w:tcW w:w="10140" w:type="dxa"/>
            <w:tcBorders>
              <w:bottom w:val="single" w:sz="4" w:space="0" w:color="000000"/>
            </w:tcBorders>
            <w:shd w:val="clear" w:color="auto" w:fill="FFFF99"/>
          </w:tcPr>
          <w:p w:rsidR="00903F7B" w:rsidRPr="00E24FCD" w:rsidRDefault="00903F7B" w:rsidP="00903F7B">
            <w:pPr>
              <w:rPr>
                <w:color w:val="000080"/>
              </w:rPr>
            </w:pPr>
            <w:r>
              <w:rPr>
                <w:color w:val="000080"/>
              </w:rPr>
              <w:t xml:space="preserve">&lt;&lt;screenshot of </w:t>
            </w:r>
            <w:proofErr w:type="spellStart"/>
            <w:r>
              <w:rPr>
                <w:color w:val="000080"/>
              </w:rPr>
              <w:t>cmd</w:t>
            </w:r>
            <w:proofErr w:type="spellEnd"/>
            <w:r>
              <w:rPr>
                <w:color w:val="000080"/>
              </w:rPr>
              <w:t xml:space="preserve"> window</w:t>
            </w:r>
            <w:r w:rsidRPr="00E24FCD">
              <w:rPr>
                <w:color w:val="000080"/>
              </w:rPr>
              <w:t>&gt;&gt;</w:t>
            </w:r>
          </w:p>
          <w:p w:rsidR="001552C2" w:rsidRPr="00E24FCD" w:rsidRDefault="001552C2" w:rsidP="0046493B"/>
          <w:p w:rsidR="008F4102" w:rsidRPr="00E24FCD" w:rsidRDefault="008F4102" w:rsidP="0046493B"/>
        </w:tc>
      </w:tr>
      <w:tr w:rsidR="001552C2" w:rsidRPr="00E24FCD" w:rsidTr="00820B4F">
        <w:tc>
          <w:tcPr>
            <w:tcW w:w="10140" w:type="dxa"/>
            <w:shd w:val="clear" w:color="auto" w:fill="FFFF99"/>
          </w:tcPr>
          <w:p w:rsidR="00903F7B" w:rsidRPr="00E24FCD" w:rsidRDefault="00903F7B" w:rsidP="00903F7B">
            <w:r>
              <w:rPr>
                <w:color w:val="000080"/>
              </w:rPr>
              <w:t>&lt;&lt;screenshot of Wireshark window</w:t>
            </w:r>
            <w:r w:rsidRPr="00E24FCD">
              <w:rPr>
                <w:color w:val="000080"/>
              </w:rPr>
              <w:t>&gt;&gt;</w:t>
            </w:r>
          </w:p>
          <w:p w:rsidR="00B922F9" w:rsidRPr="00E24FCD" w:rsidRDefault="00B922F9" w:rsidP="00B922F9"/>
          <w:p w:rsidR="001552C2" w:rsidRPr="00E24FCD" w:rsidRDefault="001552C2" w:rsidP="0046493B"/>
        </w:tc>
      </w:tr>
      <w:tr w:rsidR="007B1867" w:rsidRPr="00E24FCD" w:rsidTr="00443721">
        <w:tc>
          <w:tcPr>
            <w:tcW w:w="10140" w:type="dxa"/>
            <w:shd w:val="clear" w:color="auto" w:fill="auto"/>
          </w:tcPr>
          <w:p w:rsidR="007B1867" w:rsidRPr="00E24FCD" w:rsidRDefault="007B1867" w:rsidP="00443721">
            <w:pPr>
              <w:spacing w:before="120" w:after="120"/>
            </w:pPr>
            <w:r>
              <w:t>Repeat the same query again</w:t>
            </w:r>
            <w:r w:rsidRPr="00E24FCD">
              <w:t>!</w:t>
            </w:r>
          </w:p>
        </w:tc>
      </w:tr>
      <w:tr w:rsidR="007B1867" w:rsidRPr="00E24FCD" w:rsidTr="00443721">
        <w:tc>
          <w:tcPr>
            <w:tcW w:w="10140" w:type="dxa"/>
            <w:tcBorders>
              <w:bottom w:val="single" w:sz="4" w:space="0" w:color="000000"/>
            </w:tcBorders>
            <w:shd w:val="clear" w:color="auto" w:fill="FFFF99"/>
          </w:tcPr>
          <w:p w:rsidR="007B1867" w:rsidRPr="00E24FCD" w:rsidRDefault="007B1867" w:rsidP="00443721">
            <w:pPr>
              <w:rPr>
                <w:color w:val="000080"/>
              </w:rPr>
            </w:pPr>
            <w:r>
              <w:rPr>
                <w:color w:val="000080"/>
              </w:rPr>
              <w:t xml:space="preserve">&lt;&lt;screenshot of </w:t>
            </w:r>
            <w:proofErr w:type="spellStart"/>
            <w:r>
              <w:rPr>
                <w:color w:val="000080"/>
              </w:rPr>
              <w:t>cmd</w:t>
            </w:r>
            <w:proofErr w:type="spellEnd"/>
            <w:r>
              <w:rPr>
                <w:color w:val="000080"/>
              </w:rPr>
              <w:t xml:space="preserve"> window</w:t>
            </w:r>
            <w:r w:rsidRPr="00E24FCD">
              <w:rPr>
                <w:color w:val="000080"/>
              </w:rPr>
              <w:t>&gt;&gt;</w:t>
            </w:r>
          </w:p>
          <w:p w:rsidR="007B1867" w:rsidRPr="00E24FCD" w:rsidRDefault="007B1867" w:rsidP="00443721"/>
          <w:p w:rsidR="007B1867" w:rsidRPr="00E24FCD" w:rsidRDefault="007B1867" w:rsidP="00443721"/>
        </w:tc>
      </w:tr>
      <w:tr w:rsidR="007B1867" w:rsidRPr="00E24FCD" w:rsidTr="00443721">
        <w:tc>
          <w:tcPr>
            <w:tcW w:w="10140" w:type="dxa"/>
            <w:shd w:val="clear" w:color="auto" w:fill="FFFF99"/>
          </w:tcPr>
          <w:p w:rsidR="007B1867" w:rsidRPr="00E24FCD" w:rsidRDefault="007B1867" w:rsidP="00443721">
            <w:r>
              <w:rPr>
                <w:color w:val="000080"/>
              </w:rPr>
              <w:t>&lt;&lt;screenshot of Wireshark window</w:t>
            </w:r>
            <w:r w:rsidRPr="00E24FCD">
              <w:rPr>
                <w:color w:val="000080"/>
              </w:rPr>
              <w:t>&gt;&gt;</w:t>
            </w:r>
          </w:p>
          <w:p w:rsidR="007B1867" w:rsidRPr="00E24FCD" w:rsidRDefault="007B1867" w:rsidP="00443721"/>
          <w:p w:rsidR="007B1867" w:rsidRPr="00E24FCD" w:rsidRDefault="007B1867" w:rsidP="00443721"/>
        </w:tc>
      </w:tr>
      <w:tr w:rsidR="001552C2" w:rsidRPr="00E24FCD" w:rsidTr="00820B4F">
        <w:tc>
          <w:tcPr>
            <w:tcW w:w="10140" w:type="dxa"/>
            <w:shd w:val="clear" w:color="auto" w:fill="auto"/>
          </w:tcPr>
          <w:p w:rsidR="001552C2" w:rsidRPr="00E24FCD" w:rsidRDefault="007B1867" w:rsidP="007B1867">
            <w:pPr>
              <w:spacing w:before="120" w:after="120"/>
            </w:pPr>
            <w:r>
              <w:t>Compare the results!</w:t>
            </w:r>
            <w:r w:rsidR="001552C2" w:rsidRPr="00E24FCD">
              <w:t xml:space="preserve"> </w:t>
            </w:r>
            <w:r>
              <w:t>What can be observed</w:t>
            </w:r>
            <w:r w:rsidR="001552C2" w:rsidRPr="00E24FCD">
              <w:t xml:space="preserve">? </w:t>
            </w:r>
            <w:r>
              <w:t>For what kind of reasons is this behavior useful</w:t>
            </w:r>
            <w:r w:rsidR="001552C2" w:rsidRPr="00E24FCD">
              <w:t>?</w:t>
            </w:r>
          </w:p>
        </w:tc>
      </w:tr>
      <w:tr w:rsidR="001552C2" w:rsidRPr="00E24FCD" w:rsidTr="00820B4F">
        <w:tc>
          <w:tcPr>
            <w:tcW w:w="10140" w:type="dxa"/>
            <w:shd w:val="clear" w:color="auto" w:fill="FFFF99"/>
          </w:tcPr>
          <w:p w:rsidR="001552C2" w:rsidRPr="00E24FCD" w:rsidRDefault="001552C2" w:rsidP="0046493B"/>
          <w:p w:rsidR="001552C2" w:rsidRPr="00E24FCD" w:rsidRDefault="001552C2" w:rsidP="0046493B"/>
        </w:tc>
      </w:tr>
    </w:tbl>
    <w:p w:rsidR="0046493B" w:rsidRPr="00E24FCD" w:rsidRDefault="0046493B" w:rsidP="0046493B"/>
    <w:p w:rsidR="009B23D0" w:rsidRPr="00E24FCD" w:rsidRDefault="005315E6" w:rsidP="002209C6">
      <w:pPr>
        <w:pStyle w:val="Heading1"/>
        <w:rPr>
          <w:lang w:val="en-US"/>
        </w:rPr>
      </w:pPr>
      <w:r w:rsidRPr="00E24FCD">
        <w:rPr>
          <w:lang w:val="en-US"/>
        </w:rPr>
        <w:br w:type="page"/>
      </w:r>
      <w:r w:rsidR="00FC1205">
        <w:rPr>
          <w:lang w:val="en-US"/>
        </w:rPr>
        <w:lastRenderedPageBreak/>
        <w:t>Task</w:t>
      </w:r>
      <w:r w:rsidR="00AD0590" w:rsidRPr="00E24FCD">
        <w:rPr>
          <w:lang w:val="en-US"/>
        </w:rPr>
        <w:t xml:space="preserve">: </w:t>
      </w:r>
      <w:r w:rsidR="00FC1205">
        <w:rPr>
          <w:lang w:val="en-US"/>
        </w:rPr>
        <w:t>tracing the route of IP packets</w:t>
      </w:r>
    </w:p>
    <w:p w:rsidR="00AD0590" w:rsidRPr="00E24FCD" w:rsidRDefault="00FC1205" w:rsidP="00AD0590">
      <w:pPr>
        <w:jc w:val="both"/>
      </w:pPr>
      <w:r>
        <w:rPr>
          <w:b/>
        </w:rPr>
        <w:t>The aim of this measurement</w:t>
      </w:r>
      <w:r w:rsidR="00AD0590" w:rsidRPr="00E24FCD">
        <w:rPr>
          <w:b/>
        </w:rPr>
        <w:t>:</w:t>
      </w:r>
      <w:r w:rsidR="00AD0590" w:rsidRPr="00E24FCD">
        <w:t xml:space="preserve"> </w:t>
      </w:r>
      <w:r>
        <w:t>tracing the route of the IP packets by the help of the command line tool</w:t>
      </w:r>
      <w:r w:rsidR="00AD0590" w:rsidRPr="00E24FCD">
        <w:t xml:space="preserve"> </w:t>
      </w:r>
      <w:proofErr w:type="spellStart"/>
      <w:r w:rsidR="00AD0590" w:rsidRPr="00E24FCD">
        <w:rPr>
          <w:rFonts w:ascii="Courier New" w:hAnsi="Courier New" w:cs="Courier New"/>
          <w:b/>
        </w:rPr>
        <w:t>tracert</w:t>
      </w:r>
      <w:proofErr w:type="spellEnd"/>
      <w:r w:rsidR="00AD0590" w:rsidRPr="00E24FCD">
        <w:t>.</w:t>
      </w:r>
    </w:p>
    <w:p w:rsidR="00E628CD" w:rsidRPr="00E24FCD" w:rsidRDefault="00E628CD" w:rsidP="00AD0590">
      <w:pPr>
        <w:jc w:val="both"/>
      </w:pPr>
    </w:p>
    <w:p w:rsidR="008F4102" w:rsidRPr="00E24FCD" w:rsidRDefault="00A26476" w:rsidP="00AD0590">
      <w:pPr>
        <w:jc w:val="both"/>
      </w:pPr>
      <w:proofErr w:type="spellStart"/>
      <w:proofErr w:type="gramStart"/>
      <w:r w:rsidRPr="00E24FCD">
        <w:rPr>
          <w:rFonts w:ascii="Courier New" w:hAnsi="Courier New" w:cs="Courier New"/>
          <w:b/>
        </w:rPr>
        <w:t>tracert</w:t>
      </w:r>
      <w:proofErr w:type="spellEnd"/>
      <w:proofErr w:type="gramEnd"/>
      <w:r w:rsidRPr="00E24FCD">
        <w:t xml:space="preserve"> </w:t>
      </w:r>
      <w:r w:rsidR="00FC1205">
        <w:t>is a network utility what tries to determine the midway routers between the computer running the tool and the network node specified as its first parameter</w:t>
      </w:r>
      <w:r w:rsidR="002209C6" w:rsidRPr="00E24FCD">
        <w:t>. (</w:t>
      </w:r>
      <w:r w:rsidR="00FC1205">
        <w:t xml:space="preserve">In a </w:t>
      </w:r>
      <w:r w:rsidR="002209C6" w:rsidRPr="00E24FCD">
        <w:t xml:space="preserve">UNIX </w:t>
      </w:r>
      <w:r w:rsidR="00FC1205">
        <w:t>environment this tool is called</w:t>
      </w:r>
      <w:r w:rsidR="002209C6" w:rsidRPr="00E24FCD">
        <w:t xml:space="preserve"> </w:t>
      </w:r>
      <w:r w:rsidR="002209C6" w:rsidRPr="00FC1205">
        <w:rPr>
          <w:rFonts w:ascii="Courier New" w:hAnsi="Courier New" w:cs="Courier New"/>
          <w:b/>
        </w:rPr>
        <w:t>traceroute</w:t>
      </w:r>
      <w:r w:rsidR="002209C6" w:rsidRPr="00E24FCD">
        <w:t xml:space="preserve"> </w:t>
      </w:r>
      <w:r w:rsidR="00FC1205">
        <w:t>or</w:t>
      </w:r>
      <w:r w:rsidR="00AD0590" w:rsidRPr="00E24FCD">
        <w:t xml:space="preserve"> </w:t>
      </w:r>
      <w:proofErr w:type="spellStart"/>
      <w:r w:rsidR="002209C6" w:rsidRPr="00FC1205">
        <w:rPr>
          <w:rFonts w:ascii="Courier New" w:hAnsi="Courier New" w:cs="Courier New"/>
          <w:b/>
        </w:rPr>
        <w:t>tracepath</w:t>
      </w:r>
      <w:proofErr w:type="spellEnd"/>
      <w:r w:rsidR="002209C6" w:rsidRPr="00E24FCD">
        <w:t xml:space="preserve">. </w:t>
      </w:r>
      <w:r w:rsidR="00FC1205">
        <w:t>In fact these tools inspired</w:t>
      </w:r>
      <w:r w:rsidR="002209C6" w:rsidRPr="00E24FCD">
        <w:t xml:space="preserve"> </w:t>
      </w:r>
      <w:proofErr w:type="spellStart"/>
      <w:r w:rsidR="002209C6" w:rsidRPr="00FC1205">
        <w:rPr>
          <w:rFonts w:ascii="Courier New" w:hAnsi="Courier New" w:cs="Courier New"/>
          <w:b/>
        </w:rPr>
        <w:t>tracert</w:t>
      </w:r>
      <w:proofErr w:type="spellEnd"/>
      <w:r w:rsidR="002209C6" w:rsidRPr="00E24FCD">
        <w:t>).</w:t>
      </w:r>
      <w:r w:rsidR="00AD0590" w:rsidRPr="00E24FCD">
        <w:t xml:space="preserve"> </w:t>
      </w:r>
      <w:r w:rsidR="00FC1205">
        <w:t>Like with the previous measurements clear the ARP and DNS caches before running</w:t>
      </w:r>
      <w:r w:rsidR="002209C6" w:rsidRPr="00E24FCD">
        <w:t xml:space="preserve"> </w:t>
      </w:r>
      <w:proofErr w:type="spellStart"/>
      <w:r w:rsidR="00A362BE" w:rsidRPr="00E24FCD">
        <w:rPr>
          <w:rFonts w:ascii="Courier New" w:hAnsi="Courier New" w:cs="Courier New"/>
          <w:b/>
        </w:rPr>
        <w:t>tracert</w:t>
      </w:r>
      <w:proofErr w:type="spellEnd"/>
      <w:r w:rsidR="00FC1205">
        <w:t xml:space="preserve"> by the help of a suitable batch file</w:t>
      </w:r>
      <w:r w:rsidR="002209C6" w:rsidRPr="00E24FCD">
        <w:t>!</w:t>
      </w:r>
    </w:p>
    <w:p w:rsidR="00142FFB" w:rsidRPr="00E24FCD" w:rsidRDefault="00443721" w:rsidP="000E736F">
      <w:pPr>
        <w:pStyle w:val="Heading2"/>
        <w:rPr>
          <w:lang w:val="en-US"/>
        </w:rPr>
      </w:pPr>
      <w:r>
        <w:rPr>
          <w:lang w:val="en-US"/>
        </w:rPr>
        <w:t>Creating the required batch file (mytracert.bat)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8F4102" w:rsidRPr="00E24FCD" w:rsidTr="00820B4F">
        <w:tc>
          <w:tcPr>
            <w:tcW w:w="9781" w:type="dxa"/>
            <w:tcBorders>
              <w:bottom w:val="single" w:sz="4" w:space="0" w:color="000000"/>
            </w:tcBorders>
            <w:shd w:val="clear" w:color="auto" w:fill="auto"/>
          </w:tcPr>
          <w:p w:rsidR="008F4102" w:rsidRPr="00E24FCD" w:rsidRDefault="00443721" w:rsidP="00820B4F">
            <w:pPr>
              <w:spacing w:before="120" w:after="60"/>
            </w:pPr>
            <w:r>
              <w:t>Copy the content of the batch script here:</w:t>
            </w:r>
          </w:p>
        </w:tc>
      </w:tr>
      <w:tr w:rsidR="008F4102" w:rsidRPr="00E24FCD" w:rsidTr="00820B4F">
        <w:tc>
          <w:tcPr>
            <w:tcW w:w="9781" w:type="dxa"/>
            <w:shd w:val="clear" w:color="auto" w:fill="FFFF99"/>
          </w:tcPr>
          <w:p w:rsidR="008F4102" w:rsidRPr="00E24FCD" w:rsidRDefault="008F4102" w:rsidP="000E736F">
            <w:pPr>
              <w:rPr>
                <w:rFonts w:ascii="Consolas" w:hAnsi="Consolas" w:cs="Consolas"/>
                <w:noProof/>
                <w:sz w:val="20"/>
                <w:szCs w:val="20"/>
              </w:rPr>
            </w:pPr>
          </w:p>
          <w:p w:rsidR="00B922F9" w:rsidRPr="00E24FCD" w:rsidRDefault="00B922F9" w:rsidP="000E736F"/>
        </w:tc>
      </w:tr>
    </w:tbl>
    <w:p w:rsidR="00A26476" w:rsidRPr="00E24FCD" w:rsidRDefault="00A26476" w:rsidP="00A26476"/>
    <w:p w:rsidR="00142FFB" w:rsidRPr="00E24FCD" w:rsidRDefault="002F5618" w:rsidP="00DA768F">
      <w:pPr>
        <w:pStyle w:val="Heading2"/>
        <w:rPr>
          <w:lang w:val="en-US"/>
        </w:rPr>
      </w:pPr>
      <w:r>
        <w:rPr>
          <w:lang w:val="en-US"/>
        </w:rPr>
        <w:t>Tracing the route to a domestic server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8F4102" w:rsidRPr="00E24FCD" w:rsidTr="00820B4F">
        <w:tc>
          <w:tcPr>
            <w:tcW w:w="9781" w:type="dxa"/>
            <w:tcBorders>
              <w:bottom w:val="single" w:sz="4" w:space="0" w:color="000000"/>
            </w:tcBorders>
            <w:shd w:val="clear" w:color="auto" w:fill="auto"/>
          </w:tcPr>
          <w:p w:rsidR="008F4102" w:rsidRPr="00E24FCD" w:rsidRDefault="002F5618" w:rsidP="002F5618">
            <w:pPr>
              <w:spacing w:before="120" w:after="60"/>
            </w:pPr>
            <w:r>
              <w:t>Trace the route of IP packets by</w:t>
            </w:r>
            <w:r w:rsidR="008F4102" w:rsidRPr="00E24FCD">
              <w:t xml:space="preserve"> </w:t>
            </w:r>
            <w:proofErr w:type="spellStart"/>
            <w:r w:rsidR="00A26476" w:rsidRPr="00E24FCD">
              <w:rPr>
                <w:rFonts w:ascii="Courier New" w:hAnsi="Courier New" w:cs="Courier New"/>
                <w:b/>
              </w:rPr>
              <w:t>tracert</w:t>
            </w:r>
            <w:proofErr w:type="spellEnd"/>
            <w:r w:rsidRPr="002F5618">
              <w:rPr>
                <w:b/>
              </w:rPr>
              <w:t xml:space="preserve"> </w:t>
            </w:r>
            <w:r>
              <w:t>to the server</w:t>
            </w:r>
            <w:r w:rsidR="008F4102" w:rsidRPr="00E24FCD">
              <w:t xml:space="preserve"> </w:t>
            </w:r>
            <w:r w:rsidR="008F4102" w:rsidRPr="002F5618">
              <w:rPr>
                <w:rFonts w:ascii="Courier New" w:hAnsi="Courier New" w:cs="Courier New"/>
                <w:b/>
              </w:rPr>
              <w:t>www.bme.hu</w:t>
            </w:r>
            <w:r w:rsidR="008F4102" w:rsidRPr="00E24FCD">
              <w:t>!</w:t>
            </w:r>
          </w:p>
        </w:tc>
      </w:tr>
      <w:tr w:rsidR="008F4102" w:rsidRPr="00E24FCD" w:rsidTr="00820B4F">
        <w:tc>
          <w:tcPr>
            <w:tcW w:w="9781" w:type="dxa"/>
            <w:shd w:val="clear" w:color="auto" w:fill="FFFF99"/>
          </w:tcPr>
          <w:p w:rsidR="008F4102" w:rsidRPr="00E24FCD" w:rsidRDefault="002F5618" w:rsidP="008F4102">
            <w:pPr>
              <w:rPr>
                <w:color w:val="000080"/>
              </w:rPr>
            </w:pPr>
            <w:r>
              <w:rPr>
                <w:color w:val="000080"/>
              </w:rPr>
              <w:t>&lt;&lt;</w:t>
            </w:r>
            <w:proofErr w:type="spellStart"/>
            <w:r>
              <w:rPr>
                <w:color w:val="000080"/>
              </w:rPr>
              <w:t>cmd</w:t>
            </w:r>
            <w:proofErr w:type="spellEnd"/>
            <w:r>
              <w:rPr>
                <w:color w:val="000080"/>
              </w:rPr>
              <w:t xml:space="preserve"> screenshot</w:t>
            </w:r>
            <w:r w:rsidR="008F4102" w:rsidRPr="00E24FCD">
              <w:rPr>
                <w:color w:val="000080"/>
              </w:rPr>
              <w:t>&gt;&gt;</w:t>
            </w:r>
          </w:p>
          <w:p w:rsidR="008F4102" w:rsidRPr="00E24FCD" w:rsidRDefault="008F4102" w:rsidP="008F4102"/>
          <w:p w:rsidR="008F4102" w:rsidRPr="00E24FCD" w:rsidRDefault="008F4102" w:rsidP="00AC385E"/>
        </w:tc>
      </w:tr>
      <w:tr w:rsidR="008F4102" w:rsidRPr="00E24FCD" w:rsidTr="00820B4F">
        <w:tc>
          <w:tcPr>
            <w:tcW w:w="9781" w:type="dxa"/>
            <w:shd w:val="clear" w:color="auto" w:fill="FFFF99"/>
          </w:tcPr>
          <w:p w:rsidR="008F4102" w:rsidRPr="00E24FCD" w:rsidRDefault="002F5618" w:rsidP="008F4102">
            <w:pPr>
              <w:rPr>
                <w:color w:val="000080"/>
              </w:rPr>
            </w:pPr>
            <w:r>
              <w:rPr>
                <w:color w:val="000080"/>
              </w:rPr>
              <w:t>&lt;&lt;Wireshark screenshot</w:t>
            </w:r>
            <w:r w:rsidR="008F4102" w:rsidRPr="00E24FCD">
              <w:rPr>
                <w:color w:val="000080"/>
              </w:rPr>
              <w:t>&gt;&gt;</w:t>
            </w:r>
          </w:p>
          <w:p w:rsidR="008F4102" w:rsidRPr="00E24FCD" w:rsidRDefault="008F4102" w:rsidP="008F4102"/>
          <w:p w:rsidR="008F4102" w:rsidRPr="00E24FCD" w:rsidRDefault="008F4102" w:rsidP="00AC385E"/>
        </w:tc>
      </w:tr>
      <w:tr w:rsidR="008F4102" w:rsidRPr="00E24FCD" w:rsidTr="00820B4F">
        <w:tc>
          <w:tcPr>
            <w:tcW w:w="9781" w:type="dxa"/>
            <w:tcBorders>
              <w:bottom w:val="single" w:sz="4" w:space="0" w:color="000000"/>
            </w:tcBorders>
            <w:shd w:val="clear" w:color="auto" w:fill="auto"/>
          </w:tcPr>
          <w:p w:rsidR="008F4102" w:rsidRPr="00E24FCD" w:rsidRDefault="002F5618" w:rsidP="00820B4F">
            <w:pPr>
              <w:spacing w:before="120" w:after="60"/>
            </w:pPr>
            <w:r>
              <w:t>Investigate the captured network traffic:</w:t>
            </w:r>
          </w:p>
        </w:tc>
      </w:tr>
      <w:tr w:rsidR="008F4102" w:rsidRPr="00E24FCD" w:rsidTr="00820B4F">
        <w:tc>
          <w:tcPr>
            <w:tcW w:w="9781" w:type="dxa"/>
            <w:shd w:val="clear" w:color="auto" w:fill="FFFF99"/>
          </w:tcPr>
          <w:p w:rsidR="008F4102" w:rsidRPr="00E24FCD" w:rsidRDefault="008F4102" w:rsidP="00AC385E"/>
          <w:p w:rsidR="00DA768F" w:rsidRPr="00E24FCD" w:rsidRDefault="00DA768F" w:rsidP="00AC385E"/>
        </w:tc>
      </w:tr>
    </w:tbl>
    <w:p w:rsidR="00A26476" w:rsidRPr="00E24FCD" w:rsidRDefault="00A26476" w:rsidP="00A26476"/>
    <w:p w:rsidR="00142FFB" w:rsidRPr="00E24FCD" w:rsidRDefault="002F5618" w:rsidP="000E736F">
      <w:pPr>
        <w:pStyle w:val="Heading2"/>
        <w:rPr>
          <w:lang w:val="en-US"/>
        </w:rPr>
      </w:pPr>
      <w:r>
        <w:rPr>
          <w:lang w:val="en-US"/>
        </w:rPr>
        <w:t>Tracing the route to a server abroad</w:t>
      </w:r>
      <w:r w:rsidR="00142FFB" w:rsidRPr="00E24FCD">
        <w:rPr>
          <w:lang w:val="en-US"/>
        </w:rPr>
        <w:t xml:space="preserve"> </w:t>
      </w:r>
      <w:r>
        <w:rPr>
          <w:lang w:val="en-US"/>
        </w:rPr>
        <w:t>(</w:t>
      </w:r>
      <w:r w:rsidR="00142FFB" w:rsidRPr="00E24FCD">
        <w:rPr>
          <w:lang w:val="en-US"/>
        </w:rPr>
        <w:t>1</w:t>
      </w:r>
      <w:r>
        <w:rPr>
          <w:lang w:val="en-US"/>
        </w:rPr>
        <w:t>)</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40"/>
      </w:tblGrid>
      <w:tr w:rsidR="00DA768F" w:rsidRPr="00E24FCD" w:rsidTr="00820B4F">
        <w:tc>
          <w:tcPr>
            <w:tcW w:w="10140" w:type="dxa"/>
            <w:tcBorders>
              <w:bottom w:val="single" w:sz="4" w:space="0" w:color="000000"/>
            </w:tcBorders>
            <w:shd w:val="clear" w:color="auto" w:fill="auto"/>
          </w:tcPr>
          <w:p w:rsidR="00DA768F" w:rsidRPr="00E24FCD" w:rsidRDefault="002F5618" w:rsidP="002F5618">
            <w:pPr>
              <w:spacing w:before="120" w:after="60"/>
            </w:pPr>
            <w:r>
              <w:t>Trace the route of IP packets by</w:t>
            </w:r>
            <w:r w:rsidRPr="00E24FCD">
              <w:t xml:space="preserve"> </w:t>
            </w:r>
            <w:proofErr w:type="spellStart"/>
            <w:r w:rsidRPr="00E24FCD">
              <w:rPr>
                <w:rFonts w:ascii="Courier New" w:hAnsi="Courier New" w:cs="Courier New"/>
                <w:b/>
              </w:rPr>
              <w:t>tracert</w:t>
            </w:r>
            <w:proofErr w:type="spellEnd"/>
            <w:r w:rsidRPr="002F5618">
              <w:rPr>
                <w:b/>
              </w:rPr>
              <w:t xml:space="preserve"> </w:t>
            </w:r>
            <w:r>
              <w:t>to</w:t>
            </w:r>
            <w:r w:rsidR="00DA768F" w:rsidRPr="00E24FCD">
              <w:t xml:space="preserve"> </w:t>
            </w:r>
            <w:r>
              <w:t>a server abroad</w:t>
            </w:r>
            <w:r w:rsidR="00DA768F" w:rsidRPr="00E24FCD">
              <w:t xml:space="preserve">, </w:t>
            </w:r>
            <w:r>
              <w:t>preferably overseas</w:t>
            </w:r>
            <w:r w:rsidR="00DA768F" w:rsidRPr="00E24FCD">
              <w:t xml:space="preserve"> (</w:t>
            </w:r>
            <w:r>
              <w:t>great number of midway routers</w:t>
            </w:r>
            <w:r w:rsidR="00DA768F" w:rsidRPr="00E24FCD">
              <w:t>)! (</w:t>
            </w:r>
            <w:r>
              <w:t>For example</w:t>
            </w:r>
            <w:r w:rsidR="00DA768F" w:rsidRPr="00E24FCD">
              <w:t>: slashdot.org)</w:t>
            </w:r>
          </w:p>
        </w:tc>
      </w:tr>
      <w:tr w:rsidR="00DA768F" w:rsidRPr="00E24FCD" w:rsidTr="00820B4F">
        <w:tc>
          <w:tcPr>
            <w:tcW w:w="10140" w:type="dxa"/>
            <w:shd w:val="clear" w:color="auto" w:fill="FFFF99"/>
          </w:tcPr>
          <w:p w:rsidR="00DA768F" w:rsidRPr="00E24FCD" w:rsidRDefault="00DA768F" w:rsidP="000E736F">
            <w:pPr>
              <w:rPr>
                <w:color w:val="000080"/>
              </w:rPr>
            </w:pPr>
            <w:r w:rsidRPr="00E24FCD">
              <w:rPr>
                <w:color w:val="000080"/>
              </w:rPr>
              <w:t>&lt;&lt;</w:t>
            </w:r>
            <w:proofErr w:type="spellStart"/>
            <w:r w:rsidRPr="00E24FCD">
              <w:rPr>
                <w:color w:val="000080"/>
              </w:rPr>
              <w:t>cmd</w:t>
            </w:r>
            <w:proofErr w:type="spellEnd"/>
            <w:r w:rsidRPr="00E24FCD">
              <w:rPr>
                <w:color w:val="000080"/>
              </w:rPr>
              <w:t xml:space="preserve"> </w:t>
            </w:r>
            <w:r w:rsidR="002F5618">
              <w:rPr>
                <w:color w:val="000080"/>
              </w:rPr>
              <w:t>screenshot</w:t>
            </w:r>
            <w:r w:rsidRPr="00E24FCD">
              <w:rPr>
                <w:color w:val="000080"/>
              </w:rPr>
              <w:t>&gt;&gt;</w:t>
            </w:r>
          </w:p>
          <w:p w:rsidR="00DA768F" w:rsidRPr="00E24FCD" w:rsidRDefault="00DA768F" w:rsidP="000E736F"/>
          <w:p w:rsidR="00DA768F" w:rsidRPr="00E24FCD" w:rsidRDefault="00DA768F" w:rsidP="000E736F"/>
        </w:tc>
      </w:tr>
      <w:tr w:rsidR="00DA768F" w:rsidRPr="00E24FCD" w:rsidTr="00820B4F">
        <w:tc>
          <w:tcPr>
            <w:tcW w:w="10140" w:type="dxa"/>
            <w:shd w:val="clear" w:color="auto" w:fill="FFFF99"/>
          </w:tcPr>
          <w:p w:rsidR="00DA768F" w:rsidRPr="00E24FCD" w:rsidRDefault="00DA768F" w:rsidP="000E736F">
            <w:pPr>
              <w:rPr>
                <w:color w:val="000080"/>
              </w:rPr>
            </w:pPr>
            <w:r w:rsidRPr="00E24FCD">
              <w:rPr>
                <w:color w:val="000080"/>
              </w:rPr>
              <w:t xml:space="preserve">&lt;&lt;Wireshark </w:t>
            </w:r>
            <w:r w:rsidR="002F5618">
              <w:rPr>
                <w:color w:val="000080"/>
              </w:rPr>
              <w:t>screenshot</w:t>
            </w:r>
            <w:r w:rsidRPr="00E24FCD">
              <w:rPr>
                <w:color w:val="000080"/>
              </w:rPr>
              <w:t>&gt;&gt;</w:t>
            </w:r>
          </w:p>
          <w:p w:rsidR="00DA768F" w:rsidRPr="00E24FCD" w:rsidRDefault="00DA768F" w:rsidP="000E736F"/>
          <w:p w:rsidR="00DA768F" w:rsidRPr="00E24FCD" w:rsidRDefault="00DA768F" w:rsidP="000E736F"/>
        </w:tc>
      </w:tr>
      <w:tr w:rsidR="00DA768F" w:rsidRPr="00E24FCD" w:rsidTr="00820B4F">
        <w:tc>
          <w:tcPr>
            <w:tcW w:w="10140" w:type="dxa"/>
            <w:tcBorders>
              <w:bottom w:val="single" w:sz="4" w:space="0" w:color="000000"/>
            </w:tcBorders>
            <w:shd w:val="clear" w:color="auto" w:fill="auto"/>
          </w:tcPr>
          <w:p w:rsidR="00DA768F" w:rsidRPr="00E24FCD" w:rsidRDefault="002F5618" w:rsidP="00820B4F">
            <w:pPr>
              <w:spacing w:before="120" w:after="60"/>
            </w:pPr>
            <w:r>
              <w:t>Investigate the captured network traffic:</w:t>
            </w:r>
          </w:p>
        </w:tc>
      </w:tr>
      <w:tr w:rsidR="00DA768F" w:rsidRPr="00E24FCD" w:rsidTr="00820B4F">
        <w:tc>
          <w:tcPr>
            <w:tcW w:w="10140" w:type="dxa"/>
            <w:shd w:val="clear" w:color="auto" w:fill="FFFF99"/>
          </w:tcPr>
          <w:p w:rsidR="00DA768F" w:rsidRPr="00E24FCD" w:rsidRDefault="00DA768F" w:rsidP="000E736F"/>
          <w:p w:rsidR="00DA768F" w:rsidRPr="00E24FCD" w:rsidRDefault="00DA768F" w:rsidP="000E736F"/>
        </w:tc>
      </w:tr>
    </w:tbl>
    <w:p w:rsidR="00A26476" w:rsidRPr="00E24FCD" w:rsidRDefault="00A26476" w:rsidP="00A26476"/>
    <w:p w:rsidR="002F5618" w:rsidRPr="00E24FCD" w:rsidRDefault="002F5618" w:rsidP="002F5618">
      <w:pPr>
        <w:pStyle w:val="Heading2"/>
        <w:rPr>
          <w:lang w:val="en-US"/>
        </w:rPr>
      </w:pPr>
      <w:r>
        <w:rPr>
          <w:lang w:val="en-US"/>
        </w:rPr>
        <w:lastRenderedPageBreak/>
        <w:t>Tracing the route to a server abroad</w:t>
      </w:r>
      <w:r w:rsidRPr="00E24FCD">
        <w:rPr>
          <w:lang w:val="en-US"/>
        </w:rPr>
        <w:t xml:space="preserve"> </w:t>
      </w:r>
      <w:r>
        <w:rPr>
          <w:lang w:val="en-US"/>
        </w:rPr>
        <w:t>(2)</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40"/>
      </w:tblGrid>
      <w:tr w:rsidR="002F5618" w:rsidRPr="00E24FCD" w:rsidTr="00A81D71">
        <w:tc>
          <w:tcPr>
            <w:tcW w:w="10140" w:type="dxa"/>
            <w:tcBorders>
              <w:bottom w:val="single" w:sz="4" w:space="0" w:color="000000"/>
            </w:tcBorders>
            <w:shd w:val="clear" w:color="auto" w:fill="auto"/>
          </w:tcPr>
          <w:p w:rsidR="002F5618" w:rsidRPr="00E24FCD" w:rsidRDefault="002F5618" w:rsidP="00A81D71">
            <w:pPr>
              <w:spacing w:before="120" w:after="60"/>
            </w:pPr>
            <w:r>
              <w:t>Trace the route of IP packets by</w:t>
            </w:r>
            <w:r w:rsidRPr="00E24FCD">
              <w:t xml:space="preserve"> </w:t>
            </w:r>
            <w:proofErr w:type="spellStart"/>
            <w:r w:rsidRPr="00E24FCD">
              <w:rPr>
                <w:rFonts w:ascii="Courier New" w:hAnsi="Courier New" w:cs="Courier New"/>
                <w:b/>
              </w:rPr>
              <w:t>tracert</w:t>
            </w:r>
            <w:proofErr w:type="spellEnd"/>
            <w:r w:rsidRPr="002F5618">
              <w:rPr>
                <w:b/>
              </w:rPr>
              <w:t xml:space="preserve"> </w:t>
            </w:r>
            <w:r>
              <w:t>to</w:t>
            </w:r>
            <w:r w:rsidRPr="00E24FCD">
              <w:t xml:space="preserve"> </w:t>
            </w:r>
            <w:r>
              <w:t>a server abroad</w:t>
            </w:r>
            <w:r w:rsidRPr="00E24FCD">
              <w:t xml:space="preserve">, </w:t>
            </w:r>
            <w:r>
              <w:t>preferably overseas</w:t>
            </w:r>
            <w:r w:rsidRPr="00E24FCD">
              <w:t xml:space="preserve"> (</w:t>
            </w:r>
            <w:r>
              <w:t>great number of midway routers</w:t>
            </w:r>
            <w:r w:rsidRPr="00E24FCD">
              <w:t>)! (</w:t>
            </w:r>
            <w:r>
              <w:t>For example: cnn.com</w:t>
            </w:r>
            <w:r w:rsidRPr="00E24FCD">
              <w:t>)</w:t>
            </w:r>
          </w:p>
        </w:tc>
      </w:tr>
      <w:tr w:rsidR="002F5618" w:rsidRPr="00E24FCD" w:rsidTr="00A81D71">
        <w:tc>
          <w:tcPr>
            <w:tcW w:w="10140" w:type="dxa"/>
            <w:shd w:val="clear" w:color="auto" w:fill="FFFF99"/>
          </w:tcPr>
          <w:p w:rsidR="002F5618" w:rsidRPr="00E24FCD" w:rsidRDefault="002F5618" w:rsidP="00A81D71">
            <w:pPr>
              <w:rPr>
                <w:color w:val="000080"/>
              </w:rPr>
            </w:pPr>
            <w:r w:rsidRPr="00E24FCD">
              <w:rPr>
                <w:color w:val="000080"/>
              </w:rPr>
              <w:t>&lt;&lt;</w:t>
            </w:r>
            <w:proofErr w:type="spellStart"/>
            <w:r w:rsidRPr="00E24FCD">
              <w:rPr>
                <w:color w:val="000080"/>
              </w:rPr>
              <w:t>cmd</w:t>
            </w:r>
            <w:proofErr w:type="spellEnd"/>
            <w:r w:rsidRPr="00E24FCD">
              <w:rPr>
                <w:color w:val="000080"/>
              </w:rPr>
              <w:t xml:space="preserve"> </w:t>
            </w:r>
            <w:r>
              <w:rPr>
                <w:color w:val="000080"/>
              </w:rPr>
              <w:t>screenshot</w:t>
            </w:r>
            <w:r w:rsidRPr="00E24FCD">
              <w:rPr>
                <w:color w:val="000080"/>
              </w:rPr>
              <w:t>&gt;&gt;</w:t>
            </w:r>
          </w:p>
          <w:p w:rsidR="002F5618" w:rsidRPr="00E24FCD" w:rsidRDefault="002F5618" w:rsidP="00A81D71"/>
          <w:p w:rsidR="002F5618" w:rsidRPr="00E24FCD" w:rsidRDefault="002F5618" w:rsidP="00A81D71"/>
        </w:tc>
      </w:tr>
      <w:tr w:rsidR="002F5618" w:rsidRPr="00E24FCD" w:rsidTr="00A81D71">
        <w:tc>
          <w:tcPr>
            <w:tcW w:w="10140" w:type="dxa"/>
            <w:shd w:val="clear" w:color="auto" w:fill="FFFF99"/>
          </w:tcPr>
          <w:p w:rsidR="002F5618" w:rsidRPr="00E24FCD" w:rsidRDefault="002F5618" w:rsidP="00A81D71">
            <w:pPr>
              <w:rPr>
                <w:color w:val="000080"/>
              </w:rPr>
            </w:pPr>
            <w:r w:rsidRPr="00E24FCD">
              <w:rPr>
                <w:color w:val="000080"/>
              </w:rPr>
              <w:t xml:space="preserve">&lt;&lt;Wireshark </w:t>
            </w:r>
            <w:r>
              <w:rPr>
                <w:color w:val="000080"/>
              </w:rPr>
              <w:t>screenshot</w:t>
            </w:r>
            <w:r w:rsidRPr="00E24FCD">
              <w:rPr>
                <w:color w:val="000080"/>
              </w:rPr>
              <w:t>&gt;&gt;</w:t>
            </w:r>
          </w:p>
          <w:p w:rsidR="002F5618" w:rsidRPr="00E24FCD" w:rsidRDefault="002F5618" w:rsidP="00A81D71"/>
          <w:p w:rsidR="002F5618" w:rsidRPr="00E24FCD" w:rsidRDefault="002F5618" w:rsidP="00A81D71"/>
        </w:tc>
      </w:tr>
      <w:tr w:rsidR="002F5618" w:rsidRPr="00E24FCD" w:rsidTr="00A81D71">
        <w:tc>
          <w:tcPr>
            <w:tcW w:w="10140" w:type="dxa"/>
            <w:tcBorders>
              <w:bottom w:val="single" w:sz="4" w:space="0" w:color="000000"/>
            </w:tcBorders>
            <w:shd w:val="clear" w:color="auto" w:fill="auto"/>
          </w:tcPr>
          <w:p w:rsidR="002F5618" w:rsidRPr="00E24FCD" w:rsidRDefault="002F5618" w:rsidP="00A81D71">
            <w:pPr>
              <w:spacing w:before="120" w:after="60"/>
            </w:pPr>
            <w:r>
              <w:t>Investigate the captured network traffic:</w:t>
            </w:r>
          </w:p>
        </w:tc>
      </w:tr>
      <w:tr w:rsidR="002F5618" w:rsidRPr="00E24FCD" w:rsidTr="00A81D71">
        <w:tc>
          <w:tcPr>
            <w:tcW w:w="10140" w:type="dxa"/>
            <w:shd w:val="clear" w:color="auto" w:fill="FFFF99"/>
          </w:tcPr>
          <w:p w:rsidR="002F5618" w:rsidRPr="00E24FCD" w:rsidRDefault="002F5618" w:rsidP="00A81D71"/>
          <w:p w:rsidR="002F5618" w:rsidRPr="00E24FCD" w:rsidRDefault="002F5618" w:rsidP="00A81D71"/>
        </w:tc>
      </w:tr>
    </w:tbl>
    <w:p w:rsidR="00A26476" w:rsidRPr="00E24FCD" w:rsidRDefault="00A26476" w:rsidP="00A26476"/>
    <w:p w:rsidR="00142FFB" w:rsidRPr="00E24FCD" w:rsidRDefault="0059342F" w:rsidP="00DA768F">
      <w:pPr>
        <w:pStyle w:val="Heading2"/>
        <w:rPr>
          <w:lang w:val="en-US"/>
        </w:rPr>
      </w:pPr>
      <w:r>
        <w:rPr>
          <w:lang w:val="en-US"/>
        </w:rPr>
        <w:t>The operation of</w:t>
      </w:r>
      <w:r w:rsidR="00142FFB" w:rsidRPr="00E24FCD">
        <w:rPr>
          <w:lang w:val="en-US"/>
        </w:rPr>
        <w:t xml:space="preserve"> </w:t>
      </w:r>
      <w:proofErr w:type="spellStart"/>
      <w:r w:rsidR="00142FFB" w:rsidRPr="00E24FCD">
        <w:rPr>
          <w:rStyle w:val="Kiemeles2Char"/>
          <w:sz w:val="32"/>
          <w:szCs w:val="32"/>
          <w:lang w:val="en-US"/>
        </w:rPr>
        <w:t>tracert</w:t>
      </w:r>
      <w:proofErr w:type="spellEnd"/>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DA768F" w:rsidRPr="00E24FCD" w:rsidTr="00820B4F">
        <w:tc>
          <w:tcPr>
            <w:tcW w:w="9781" w:type="dxa"/>
            <w:tcBorders>
              <w:bottom w:val="single" w:sz="4" w:space="0" w:color="000000"/>
            </w:tcBorders>
            <w:shd w:val="clear" w:color="auto" w:fill="auto"/>
          </w:tcPr>
          <w:p w:rsidR="00DA768F" w:rsidRPr="00E24FCD" w:rsidRDefault="0059342F" w:rsidP="0059342F">
            <w:pPr>
              <w:spacing w:before="120" w:after="60"/>
            </w:pPr>
            <w:r>
              <w:t>How does the command line tool</w:t>
            </w:r>
            <w:r w:rsidR="00DA768F" w:rsidRPr="00E24FCD">
              <w:t xml:space="preserve"> </w:t>
            </w:r>
            <w:proofErr w:type="spellStart"/>
            <w:r w:rsidR="00A26476" w:rsidRPr="00E24FCD">
              <w:rPr>
                <w:rFonts w:ascii="Courier New" w:hAnsi="Courier New" w:cs="Courier New"/>
                <w:b/>
              </w:rPr>
              <w:t>tracert</w:t>
            </w:r>
            <w:proofErr w:type="spellEnd"/>
            <w:r w:rsidR="00A26476" w:rsidRPr="00E24FCD">
              <w:t xml:space="preserve"> </w:t>
            </w:r>
            <w:r>
              <w:t>works? How does it explore the midway routers? What kind of lower level protocols does it use and how</w:t>
            </w:r>
            <w:r w:rsidR="00DA768F" w:rsidRPr="00E24FCD">
              <w:t>?</w:t>
            </w:r>
          </w:p>
        </w:tc>
      </w:tr>
      <w:tr w:rsidR="00DA768F" w:rsidRPr="00E24FCD" w:rsidTr="00820B4F">
        <w:tc>
          <w:tcPr>
            <w:tcW w:w="9781" w:type="dxa"/>
            <w:shd w:val="clear" w:color="auto" w:fill="FFFF99"/>
          </w:tcPr>
          <w:p w:rsidR="00DA768F" w:rsidRPr="00E24FCD" w:rsidRDefault="00DA768F" w:rsidP="00820B4F">
            <w:pPr>
              <w:spacing w:before="120" w:after="60"/>
            </w:pPr>
          </w:p>
          <w:p w:rsidR="00B922F9" w:rsidRPr="00E24FCD" w:rsidRDefault="00B922F9" w:rsidP="00820B4F">
            <w:pPr>
              <w:spacing w:before="120" w:after="60"/>
            </w:pPr>
          </w:p>
        </w:tc>
      </w:tr>
    </w:tbl>
    <w:p w:rsidR="00A26476" w:rsidRPr="00E24FCD" w:rsidRDefault="00A26476" w:rsidP="00A26476"/>
    <w:p w:rsidR="00142FFB" w:rsidRPr="00E24FCD" w:rsidRDefault="00EE6BAE" w:rsidP="000E736F">
      <w:pPr>
        <w:pStyle w:val="Heading2"/>
        <w:rPr>
          <w:color w:val="FF0000"/>
          <w:lang w:val="en-US"/>
        </w:rPr>
      </w:pPr>
      <w:r>
        <w:rPr>
          <w:color w:val="FF0000"/>
          <w:lang w:val="en-US"/>
        </w:rPr>
        <w:t>Tracing to an offline network node</w:t>
      </w:r>
      <w:r w:rsidR="00142FFB" w:rsidRPr="00E24FCD">
        <w:rPr>
          <w:color w:val="FF0000"/>
          <w:lang w:val="en-US"/>
        </w:rPr>
        <w:t xml:space="preserve"> *</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DA768F" w:rsidRPr="00E24FCD" w:rsidTr="00820B4F">
        <w:tc>
          <w:tcPr>
            <w:tcW w:w="9781" w:type="dxa"/>
            <w:shd w:val="clear" w:color="auto" w:fill="auto"/>
          </w:tcPr>
          <w:p w:rsidR="00DA768F" w:rsidRPr="00E24FCD" w:rsidRDefault="00EE6BAE" w:rsidP="00EE6BAE">
            <w:pPr>
              <w:spacing w:before="120" w:after="60"/>
            </w:pPr>
            <w:r>
              <w:t>What happens if the network node accessed by</w:t>
            </w:r>
            <w:r w:rsidR="00DA768F" w:rsidRPr="00E24FCD">
              <w:t xml:space="preserve"> </w:t>
            </w:r>
            <w:proofErr w:type="spellStart"/>
            <w:r w:rsidR="00A26476" w:rsidRPr="00E24FCD">
              <w:rPr>
                <w:rFonts w:ascii="Courier New" w:hAnsi="Courier New" w:cs="Courier New"/>
                <w:b/>
              </w:rPr>
              <w:t>tracert</w:t>
            </w:r>
            <w:proofErr w:type="spellEnd"/>
            <w:r w:rsidR="00A26476" w:rsidRPr="00E24FCD">
              <w:t xml:space="preserve"> </w:t>
            </w:r>
            <w:r>
              <w:t>is offline (or the firewall configured on it blocks the answers)</w:t>
            </w:r>
            <w:r w:rsidR="00DA768F" w:rsidRPr="00E24FCD">
              <w:t xml:space="preserve">? </w:t>
            </w:r>
            <w:r>
              <w:t>Produce this phenomenon</w:t>
            </w:r>
            <w:r w:rsidR="00DA768F" w:rsidRPr="00E24FCD">
              <w:t>!</w:t>
            </w:r>
          </w:p>
        </w:tc>
      </w:tr>
      <w:tr w:rsidR="00DA768F" w:rsidRPr="00E24FCD" w:rsidTr="00820B4F">
        <w:tc>
          <w:tcPr>
            <w:tcW w:w="9781" w:type="dxa"/>
            <w:shd w:val="clear" w:color="auto" w:fill="FFFF99"/>
          </w:tcPr>
          <w:p w:rsidR="00DA768F" w:rsidRPr="00E24FCD" w:rsidRDefault="00EE6BAE" w:rsidP="00B922F9">
            <w:pPr>
              <w:rPr>
                <w:color w:val="000080"/>
              </w:rPr>
            </w:pPr>
            <w:r>
              <w:rPr>
                <w:color w:val="000080"/>
              </w:rPr>
              <w:t>&lt;&lt;</w:t>
            </w:r>
            <w:proofErr w:type="spellStart"/>
            <w:r>
              <w:rPr>
                <w:color w:val="000080"/>
              </w:rPr>
              <w:t>cmd</w:t>
            </w:r>
            <w:proofErr w:type="spellEnd"/>
            <w:r>
              <w:rPr>
                <w:color w:val="000080"/>
              </w:rPr>
              <w:t xml:space="preserve"> screenshot</w:t>
            </w:r>
            <w:r w:rsidR="00DA768F" w:rsidRPr="00E24FCD">
              <w:rPr>
                <w:color w:val="000080"/>
              </w:rPr>
              <w:t>&gt;&gt;</w:t>
            </w:r>
          </w:p>
          <w:p w:rsidR="00DA768F" w:rsidRPr="00E24FCD" w:rsidRDefault="00DA768F" w:rsidP="00B922F9"/>
          <w:p w:rsidR="00DA768F" w:rsidRPr="00E24FCD" w:rsidRDefault="00DA768F" w:rsidP="00B922F9"/>
        </w:tc>
      </w:tr>
      <w:tr w:rsidR="00DA768F" w:rsidRPr="00E24FCD" w:rsidTr="00820B4F">
        <w:tc>
          <w:tcPr>
            <w:tcW w:w="9781" w:type="dxa"/>
            <w:shd w:val="clear" w:color="auto" w:fill="FFFF99"/>
          </w:tcPr>
          <w:p w:rsidR="00DA768F" w:rsidRPr="00E24FCD" w:rsidRDefault="00EE6BAE" w:rsidP="00B922F9">
            <w:pPr>
              <w:rPr>
                <w:color w:val="000080"/>
              </w:rPr>
            </w:pPr>
            <w:r>
              <w:rPr>
                <w:color w:val="000080"/>
              </w:rPr>
              <w:t>&lt;&lt;Wireshark screenshot</w:t>
            </w:r>
            <w:r w:rsidR="00DA768F" w:rsidRPr="00E24FCD">
              <w:rPr>
                <w:color w:val="000080"/>
              </w:rPr>
              <w:t>&gt;&gt;</w:t>
            </w:r>
          </w:p>
          <w:p w:rsidR="00DA768F" w:rsidRPr="00E24FCD" w:rsidRDefault="00DA768F" w:rsidP="00B922F9"/>
          <w:p w:rsidR="00DA768F" w:rsidRPr="00E24FCD" w:rsidRDefault="00DA768F" w:rsidP="00B922F9"/>
        </w:tc>
      </w:tr>
      <w:tr w:rsidR="00DA768F" w:rsidRPr="00E24FCD" w:rsidTr="00820B4F">
        <w:tc>
          <w:tcPr>
            <w:tcW w:w="9781" w:type="dxa"/>
            <w:shd w:val="clear" w:color="auto" w:fill="FFFF99"/>
          </w:tcPr>
          <w:p w:rsidR="00DA768F" w:rsidRPr="00E24FCD" w:rsidRDefault="00EE6BAE" w:rsidP="00820B4F">
            <w:pPr>
              <w:spacing w:before="120" w:after="60"/>
            </w:pPr>
            <w:r>
              <w:rPr>
                <w:b/>
              </w:rPr>
              <w:t>Explanation</w:t>
            </w:r>
            <w:r w:rsidR="00814C26" w:rsidRPr="00E24FCD">
              <w:rPr>
                <w:b/>
              </w:rPr>
              <w:t>:</w:t>
            </w:r>
            <w:r w:rsidR="00814C26" w:rsidRPr="00E24FCD">
              <w:t xml:space="preserve"> </w:t>
            </w:r>
          </w:p>
          <w:p w:rsidR="00814C26" w:rsidRPr="00E24FCD" w:rsidRDefault="00814C26" w:rsidP="00820B4F">
            <w:pPr>
              <w:spacing w:before="120" w:after="60"/>
              <w:rPr>
                <w:b/>
              </w:rPr>
            </w:pPr>
          </w:p>
        </w:tc>
      </w:tr>
    </w:tbl>
    <w:p w:rsidR="00DA768F" w:rsidRPr="00E24FCD" w:rsidRDefault="00DA768F" w:rsidP="00DA768F"/>
    <w:p w:rsidR="00C42F49" w:rsidRPr="00E24FCD" w:rsidRDefault="005315E6" w:rsidP="002209C6">
      <w:pPr>
        <w:pStyle w:val="Heading1"/>
        <w:rPr>
          <w:lang w:val="en-US"/>
        </w:rPr>
      </w:pPr>
      <w:r w:rsidRPr="00E24FCD">
        <w:rPr>
          <w:lang w:val="en-US"/>
        </w:rPr>
        <w:br w:type="page"/>
      </w:r>
      <w:r w:rsidR="00FC2E80">
        <w:rPr>
          <w:lang w:val="en-US"/>
        </w:rPr>
        <w:lastRenderedPageBreak/>
        <w:t>Task</w:t>
      </w:r>
      <w:r w:rsidR="00C42F49" w:rsidRPr="00E24FCD">
        <w:rPr>
          <w:lang w:val="en-US"/>
        </w:rPr>
        <w:t xml:space="preserve">: </w:t>
      </w:r>
      <w:r w:rsidR="00FC2E80">
        <w:rPr>
          <w:lang w:val="en-US"/>
        </w:rPr>
        <w:t xml:space="preserve">investigating </w:t>
      </w:r>
      <w:r w:rsidR="0031368F" w:rsidRPr="00E24FCD">
        <w:rPr>
          <w:lang w:val="en-US"/>
        </w:rPr>
        <w:t xml:space="preserve">TCP </w:t>
      </w:r>
      <w:r w:rsidR="00FC2E80">
        <w:rPr>
          <w:lang w:val="en-US"/>
        </w:rPr>
        <w:t xml:space="preserve">data flows by the help of </w:t>
      </w:r>
      <w:proofErr w:type="spellStart"/>
      <w:r w:rsidR="00FC2E80" w:rsidRPr="00FC2E80">
        <w:rPr>
          <w:rFonts w:ascii="Courier New" w:hAnsi="Courier New" w:cs="Courier New"/>
          <w:lang w:val="en-US"/>
        </w:rPr>
        <w:t>netstat</w:t>
      </w:r>
      <w:proofErr w:type="spellEnd"/>
    </w:p>
    <w:p w:rsidR="00AD0590" w:rsidRPr="00E24FCD" w:rsidRDefault="00AD0590" w:rsidP="002209C6">
      <w:pPr>
        <w:jc w:val="both"/>
      </w:pPr>
      <w:r w:rsidRPr="00E24FCD">
        <w:rPr>
          <w:b/>
        </w:rPr>
        <w:t>A</w:t>
      </w:r>
      <w:r w:rsidR="00FC2E80">
        <w:rPr>
          <w:b/>
        </w:rPr>
        <w:t>im of this task</w:t>
      </w:r>
      <w:r w:rsidRPr="00E24FCD">
        <w:rPr>
          <w:b/>
        </w:rPr>
        <w:t>:</w:t>
      </w:r>
      <w:r w:rsidRPr="00E24FCD">
        <w:t xml:space="preserve"> </w:t>
      </w:r>
      <w:r w:rsidR="00FC2E80">
        <w:t xml:space="preserve">investigating TCP data flows by the help of command line tool </w:t>
      </w:r>
      <w:proofErr w:type="spellStart"/>
      <w:r w:rsidR="00FC2E80" w:rsidRPr="00FC2E80">
        <w:rPr>
          <w:rFonts w:ascii="Courier New" w:hAnsi="Courier New" w:cs="Courier New"/>
          <w:b/>
        </w:rPr>
        <w:t>netstat</w:t>
      </w:r>
      <w:proofErr w:type="spellEnd"/>
      <w:r w:rsidR="00FC2E80">
        <w:t xml:space="preserve"> and Wireshark.</w:t>
      </w:r>
    </w:p>
    <w:p w:rsidR="00E628CD" w:rsidRPr="00E24FCD" w:rsidRDefault="00E628CD" w:rsidP="002209C6">
      <w:pPr>
        <w:jc w:val="both"/>
      </w:pPr>
    </w:p>
    <w:p w:rsidR="002209C6" w:rsidRPr="00E24FCD" w:rsidRDefault="00FC2E80" w:rsidP="002209C6">
      <w:pPr>
        <w:jc w:val="both"/>
      </w:pPr>
      <w:r>
        <w:t xml:space="preserve">In this measurement we investigate the network traffic during downloading a web page by running </w:t>
      </w:r>
      <w:proofErr w:type="spellStart"/>
      <w:r>
        <w:t>netstat</w:t>
      </w:r>
      <w:proofErr w:type="spellEnd"/>
      <w:r>
        <w:t xml:space="preserve"> at predefined times</w:t>
      </w:r>
      <w:r w:rsidR="002209C6" w:rsidRPr="00E24FCD">
        <w:t xml:space="preserve">. </w:t>
      </w:r>
      <w:r>
        <w:t>(Web browsers cache the downloaded web pages.</w:t>
      </w:r>
      <w:r w:rsidR="002209C6" w:rsidRPr="00E24FCD">
        <w:t xml:space="preserve"> </w:t>
      </w:r>
      <w:r>
        <w:t>The operation of this cache and HTTP will be observed in the next laboratory occasion. At this point we need to make the browser to download the whole content of the web page by deleting its cache.)</w:t>
      </w:r>
    </w:p>
    <w:p w:rsidR="002209C6" w:rsidRPr="00E24FCD" w:rsidRDefault="002209C6" w:rsidP="002209C6">
      <w:pPr>
        <w:jc w:val="both"/>
      </w:pPr>
    </w:p>
    <w:p w:rsidR="002209C6" w:rsidRPr="00E24FCD" w:rsidRDefault="00FF2799" w:rsidP="002209C6">
      <w:pPr>
        <w:jc w:val="both"/>
      </w:pPr>
      <w:r>
        <w:t>Measurement process</w:t>
      </w:r>
      <w:r w:rsidR="002209C6" w:rsidRPr="00E24FCD">
        <w:t>:</w:t>
      </w:r>
    </w:p>
    <w:p w:rsidR="002209C6" w:rsidRPr="00E24FCD" w:rsidRDefault="00FF2799" w:rsidP="002209C6">
      <w:pPr>
        <w:numPr>
          <w:ilvl w:val="0"/>
          <w:numId w:val="8"/>
        </w:numPr>
        <w:jc w:val="both"/>
      </w:pPr>
      <w:r>
        <w:t>Run the command</w:t>
      </w:r>
      <w:r w:rsidR="002209C6" w:rsidRPr="00E24FCD">
        <w:t xml:space="preserve"> </w:t>
      </w:r>
      <w:proofErr w:type="spellStart"/>
      <w:r w:rsidR="002209C6" w:rsidRPr="00E24FCD">
        <w:rPr>
          <w:rFonts w:ascii="Courier New" w:hAnsi="Courier New" w:cs="Courier New"/>
          <w:b/>
        </w:rPr>
        <w:t>netstat</w:t>
      </w:r>
      <w:proofErr w:type="spellEnd"/>
      <w:r>
        <w:rPr>
          <w:rFonts w:ascii="Courier New" w:hAnsi="Courier New" w:cs="Courier New"/>
          <w:b/>
        </w:rPr>
        <w:t xml:space="preserve"> </w:t>
      </w:r>
      <w:r w:rsidR="006F7D50" w:rsidRPr="00E24FCD">
        <w:rPr>
          <w:rFonts w:ascii="Courier New" w:hAnsi="Courier New" w:cs="Courier New"/>
          <w:b/>
        </w:rPr>
        <w:t>-a</w:t>
      </w:r>
      <w:r w:rsidR="002209C6" w:rsidRPr="00E24FCD">
        <w:t xml:space="preserve">! </w:t>
      </w:r>
      <w:r>
        <w:t>Save the output to a file</w:t>
      </w:r>
      <w:r w:rsidR="006F7D50" w:rsidRPr="00E24FCD">
        <w:t xml:space="preserve"> (</w:t>
      </w:r>
      <w:r>
        <w:t>like:</w:t>
      </w:r>
      <w:r w:rsidR="006F7D50" w:rsidRPr="00E24FCD">
        <w:t xml:space="preserve"> </w:t>
      </w:r>
      <w:r w:rsidR="006F7D50" w:rsidRPr="00FF2799">
        <w:rPr>
          <w:rFonts w:ascii="Courier New" w:hAnsi="Courier New" w:cs="Courier New"/>
          <w:b/>
        </w:rPr>
        <w:t>netstat_pre.txt</w:t>
      </w:r>
      <w:r w:rsidR="006F7D50" w:rsidRPr="00E24FCD">
        <w:t>)!</w:t>
      </w:r>
    </w:p>
    <w:p w:rsidR="002209C6" w:rsidRPr="00E24FCD" w:rsidRDefault="00FF2799" w:rsidP="002209C6">
      <w:pPr>
        <w:numPr>
          <w:ilvl w:val="0"/>
          <w:numId w:val="8"/>
        </w:numPr>
        <w:jc w:val="both"/>
      </w:pPr>
      <w:r>
        <w:t>Start a web browser and empty its cache</w:t>
      </w:r>
      <w:r w:rsidR="002209C6" w:rsidRPr="00E24FCD">
        <w:t>!</w:t>
      </w:r>
    </w:p>
    <w:p w:rsidR="002209C6" w:rsidRPr="00E24FCD" w:rsidRDefault="00FF2799" w:rsidP="002209C6">
      <w:pPr>
        <w:numPr>
          <w:ilvl w:val="0"/>
          <w:numId w:val="8"/>
        </w:numPr>
        <w:jc w:val="both"/>
      </w:pPr>
      <w:r>
        <w:t>Delete the</w:t>
      </w:r>
      <w:r w:rsidR="002209C6" w:rsidRPr="00E24FCD">
        <w:t xml:space="preserve"> ARP </w:t>
      </w:r>
      <w:r>
        <w:t>and</w:t>
      </w:r>
      <w:r w:rsidR="002209C6" w:rsidRPr="00E24FCD">
        <w:t xml:space="preserve"> DNS cache</w:t>
      </w:r>
      <w:r>
        <w:t>s</w:t>
      </w:r>
      <w:r w:rsidR="002209C6" w:rsidRPr="00E24FCD">
        <w:t>!</w:t>
      </w:r>
    </w:p>
    <w:p w:rsidR="002209C6" w:rsidRPr="00E24FCD" w:rsidRDefault="00FF2799" w:rsidP="002209C6">
      <w:pPr>
        <w:numPr>
          <w:ilvl w:val="0"/>
          <w:numId w:val="8"/>
        </w:numPr>
        <w:jc w:val="both"/>
      </w:pPr>
      <w:r>
        <w:t>Start capturing the network traffic in Wireshark</w:t>
      </w:r>
      <w:r w:rsidR="002209C6" w:rsidRPr="00E24FCD">
        <w:t>!</w:t>
      </w:r>
    </w:p>
    <w:p w:rsidR="002209C6" w:rsidRPr="00E24FCD" w:rsidRDefault="00FF2799" w:rsidP="002209C6">
      <w:pPr>
        <w:numPr>
          <w:ilvl w:val="0"/>
          <w:numId w:val="8"/>
        </w:numPr>
        <w:jc w:val="both"/>
      </w:pPr>
      <w:r>
        <w:t>Download the web page</w:t>
      </w:r>
      <w:r w:rsidR="002209C6" w:rsidRPr="00E24FCD">
        <w:t xml:space="preserve"> </w:t>
      </w:r>
      <w:r w:rsidR="002209C6" w:rsidRPr="00E24FCD">
        <w:rPr>
          <w:rFonts w:ascii="Courier New" w:hAnsi="Courier New" w:cs="Courier New"/>
          <w:b/>
        </w:rPr>
        <w:t>www.bme.h</w:t>
      </w:r>
      <w:r>
        <w:rPr>
          <w:rFonts w:ascii="Courier New" w:hAnsi="Courier New" w:cs="Courier New"/>
          <w:b/>
        </w:rPr>
        <w:t>u</w:t>
      </w:r>
      <w:r w:rsidR="002209C6" w:rsidRPr="00E24FCD">
        <w:t>!</w:t>
      </w:r>
    </w:p>
    <w:p w:rsidR="002209C6" w:rsidRPr="00E24FCD" w:rsidRDefault="00FF2799" w:rsidP="002209C6">
      <w:pPr>
        <w:numPr>
          <w:ilvl w:val="0"/>
          <w:numId w:val="8"/>
        </w:numPr>
        <w:jc w:val="both"/>
      </w:pPr>
      <w:r>
        <w:t>Run the command</w:t>
      </w:r>
      <w:r w:rsidR="002209C6" w:rsidRPr="00E24FCD">
        <w:t xml:space="preserve"> </w:t>
      </w:r>
      <w:proofErr w:type="spellStart"/>
      <w:r w:rsidR="006F7D50" w:rsidRPr="00E24FCD">
        <w:rPr>
          <w:rFonts w:ascii="Courier New" w:hAnsi="Courier New" w:cs="Courier New"/>
          <w:b/>
        </w:rPr>
        <w:t>netstat</w:t>
      </w:r>
      <w:proofErr w:type="spellEnd"/>
      <w:r>
        <w:rPr>
          <w:rFonts w:ascii="Courier New" w:hAnsi="Courier New" w:cs="Courier New"/>
          <w:b/>
        </w:rPr>
        <w:t xml:space="preserve"> </w:t>
      </w:r>
      <w:r w:rsidR="006F7D50" w:rsidRPr="00E24FCD">
        <w:rPr>
          <w:rFonts w:ascii="Courier New" w:hAnsi="Courier New" w:cs="Courier New"/>
          <w:b/>
        </w:rPr>
        <w:t>-</w:t>
      </w:r>
      <w:proofErr w:type="gramStart"/>
      <w:r w:rsidR="006F7D50" w:rsidRPr="00E24FCD">
        <w:rPr>
          <w:rFonts w:ascii="Courier New" w:hAnsi="Courier New" w:cs="Courier New"/>
          <w:b/>
        </w:rPr>
        <w:t>a</w:t>
      </w:r>
      <w:proofErr w:type="gramEnd"/>
      <w:r w:rsidR="006F7D50" w:rsidRPr="00E24FCD">
        <w:t xml:space="preserve"> </w:t>
      </w:r>
      <w:r>
        <w:t>again</w:t>
      </w:r>
      <w:r w:rsidR="002209C6" w:rsidRPr="00E24FCD">
        <w:t xml:space="preserve">! </w:t>
      </w:r>
      <w:r>
        <w:t>Store its output to a file</w:t>
      </w:r>
      <w:r w:rsidR="006F7D50" w:rsidRPr="00E24FCD">
        <w:t xml:space="preserve"> </w:t>
      </w:r>
      <w:r w:rsidR="002209C6" w:rsidRPr="00E24FCD">
        <w:t>(</w:t>
      </w:r>
      <w:r>
        <w:t>like:</w:t>
      </w:r>
      <w:r w:rsidR="006F7D50" w:rsidRPr="00E24FCD">
        <w:t xml:space="preserve"> </w:t>
      </w:r>
      <w:r w:rsidR="006F7D50" w:rsidRPr="00FF2799">
        <w:rPr>
          <w:rFonts w:ascii="Courier New" w:hAnsi="Courier New" w:cs="Courier New"/>
          <w:b/>
        </w:rPr>
        <w:t>netstat_web.txt</w:t>
      </w:r>
      <w:r w:rsidR="006F7D50" w:rsidRPr="00E24FCD">
        <w:t>)!</w:t>
      </w:r>
    </w:p>
    <w:p w:rsidR="002209C6" w:rsidRPr="00E24FCD" w:rsidRDefault="00FF2799" w:rsidP="002209C6">
      <w:pPr>
        <w:numPr>
          <w:ilvl w:val="0"/>
          <w:numId w:val="8"/>
        </w:numPr>
        <w:jc w:val="both"/>
      </w:pPr>
      <w:r>
        <w:t>Exit the browser</w:t>
      </w:r>
      <w:r w:rsidR="002209C6" w:rsidRPr="00E24FCD">
        <w:t>!</w:t>
      </w:r>
    </w:p>
    <w:p w:rsidR="002209C6" w:rsidRPr="00E24FCD" w:rsidRDefault="00FF2799" w:rsidP="002209C6">
      <w:pPr>
        <w:numPr>
          <w:ilvl w:val="0"/>
          <w:numId w:val="8"/>
        </w:numPr>
        <w:jc w:val="both"/>
      </w:pPr>
      <w:r>
        <w:t>Run the command</w:t>
      </w:r>
      <w:r w:rsidR="002209C6" w:rsidRPr="00E24FCD">
        <w:t xml:space="preserve"> </w:t>
      </w:r>
      <w:proofErr w:type="spellStart"/>
      <w:r w:rsidR="006F7D50" w:rsidRPr="00E24FCD">
        <w:rPr>
          <w:rFonts w:ascii="Courier New" w:hAnsi="Courier New" w:cs="Courier New"/>
          <w:b/>
        </w:rPr>
        <w:t>netstat</w:t>
      </w:r>
      <w:proofErr w:type="spellEnd"/>
      <w:r>
        <w:rPr>
          <w:rFonts w:ascii="Courier New" w:hAnsi="Courier New" w:cs="Courier New"/>
          <w:b/>
        </w:rPr>
        <w:t xml:space="preserve"> </w:t>
      </w:r>
      <w:r w:rsidR="006F7D50" w:rsidRPr="00E24FCD">
        <w:rPr>
          <w:rFonts w:ascii="Courier New" w:hAnsi="Courier New" w:cs="Courier New"/>
          <w:b/>
        </w:rPr>
        <w:t>-a</w:t>
      </w:r>
      <w:r w:rsidR="006F7D50" w:rsidRPr="00E24FCD">
        <w:t xml:space="preserve"> </w:t>
      </w:r>
      <w:r>
        <w:t>once more! Save its output to a file</w:t>
      </w:r>
      <w:r w:rsidR="006F7D50" w:rsidRPr="00E24FCD">
        <w:t xml:space="preserve"> </w:t>
      </w:r>
      <w:r w:rsidR="002209C6" w:rsidRPr="00E24FCD">
        <w:t>(</w:t>
      </w:r>
      <w:r>
        <w:t>like:</w:t>
      </w:r>
      <w:r w:rsidR="006F7D50" w:rsidRPr="00E24FCD">
        <w:t xml:space="preserve"> </w:t>
      </w:r>
      <w:r w:rsidR="006F7D50" w:rsidRPr="00FF2799">
        <w:rPr>
          <w:rFonts w:ascii="Courier New" w:hAnsi="Courier New" w:cs="Courier New"/>
          <w:b/>
        </w:rPr>
        <w:t>netstat_post.txt</w:t>
      </w:r>
      <w:r w:rsidR="006F7D50" w:rsidRPr="00E24FCD">
        <w:t>)!</w:t>
      </w:r>
    </w:p>
    <w:p w:rsidR="00C42F49" w:rsidRPr="00E24FCD" w:rsidRDefault="00FF2799" w:rsidP="002209C6">
      <w:pPr>
        <w:numPr>
          <w:ilvl w:val="0"/>
          <w:numId w:val="8"/>
        </w:numPr>
        <w:jc w:val="both"/>
      </w:pPr>
      <w:r>
        <w:t>Stop capturing network traffic in Wireshark</w:t>
      </w:r>
      <w:r w:rsidR="002209C6" w:rsidRPr="00E24FCD">
        <w:t>!</w:t>
      </w:r>
    </w:p>
    <w:p w:rsidR="00A26476" w:rsidRPr="00E24FCD" w:rsidRDefault="00A26476" w:rsidP="00A26476"/>
    <w:p w:rsidR="006F7D50" w:rsidRPr="00E24FCD" w:rsidRDefault="003615EC" w:rsidP="006F7D50">
      <w:pPr>
        <w:pStyle w:val="Heading2"/>
        <w:rPr>
          <w:lang w:val="en-US"/>
        </w:rPr>
      </w:pPr>
      <w:r>
        <w:rPr>
          <w:lang w:val="en-US"/>
        </w:rPr>
        <w:t>Phase “pre”</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40"/>
      </w:tblGrid>
      <w:tr w:rsidR="006F7D50" w:rsidRPr="00E24FCD" w:rsidTr="00820B4F">
        <w:tc>
          <w:tcPr>
            <w:tcW w:w="10140" w:type="dxa"/>
            <w:shd w:val="clear" w:color="auto" w:fill="FFFF99"/>
          </w:tcPr>
          <w:p w:rsidR="006F7D50" w:rsidRPr="00E24FCD" w:rsidRDefault="006F7D50" w:rsidP="00055902">
            <w:pPr>
              <w:rPr>
                <w:color w:val="000080"/>
              </w:rPr>
            </w:pPr>
            <w:r w:rsidRPr="00E24FCD">
              <w:rPr>
                <w:color w:val="000080"/>
              </w:rPr>
              <w:t>&lt;&lt;</w:t>
            </w:r>
            <w:r w:rsidR="006A7CBE" w:rsidRPr="00E24FCD">
              <w:rPr>
                <w:color w:val="000080"/>
              </w:rPr>
              <w:t xml:space="preserve"> </w:t>
            </w:r>
            <w:r w:rsidR="003615EC">
              <w:rPr>
                <w:color w:val="000080"/>
              </w:rPr>
              <w:t xml:space="preserve">content of </w:t>
            </w:r>
            <w:r w:rsidR="006A7CBE" w:rsidRPr="00E24FCD">
              <w:rPr>
                <w:color w:val="000080"/>
              </w:rPr>
              <w:t>netstat_pre.txt</w:t>
            </w:r>
            <w:r w:rsidRPr="00E24FCD">
              <w:rPr>
                <w:color w:val="000080"/>
              </w:rPr>
              <w:t>&gt;&gt;</w:t>
            </w:r>
          </w:p>
          <w:p w:rsidR="006F7D50" w:rsidRPr="00E24FCD" w:rsidRDefault="006F7D50" w:rsidP="00055902">
            <w:pPr>
              <w:rPr>
                <w:rFonts w:ascii="Consolas" w:hAnsi="Consolas" w:cs="Consolas"/>
                <w:noProof/>
                <w:sz w:val="20"/>
                <w:szCs w:val="20"/>
              </w:rPr>
            </w:pPr>
          </w:p>
          <w:p w:rsidR="006F7D50" w:rsidRPr="00E24FCD" w:rsidRDefault="006F7D50" w:rsidP="00055902"/>
        </w:tc>
      </w:tr>
    </w:tbl>
    <w:p w:rsidR="00A26476" w:rsidRPr="00E24FCD" w:rsidRDefault="00A26476" w:rsidP="00A26476"/>
    <w:p w:rsidR="006F7D50" w:rsidRPr="00E24FCD" w:rsidRDefault="003615EC" w:rsidP="006F7D50">
      <w:pPr>
        <w:pStyle w:val="Heading2"/>
        <w:rPr>
          <w:lang w:val="en-US"/>
        </w:rPr>
      </w:pPr>
      <w:r>
        <w:rPr>
          <w:lang w:val="en-US"/>
        </w:rPr>
        <w:t>Phase “web”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6F7D50" w:rsidRPr="00E24FCD" w:rsidTr="00820B4F">
        <w:tc>
          <w:tcPr>
            <w:tcW w:w="9781" w:type="dxa"/>
            <w:shd w:val="clear" w:color="auto" w:fill="FFFF99"/>
          </w:tcPr>
          <w:p w:rsidR="006A7CBE" w:rsidRPr="00E24FCD" w:rsidRDefault="006A7CBE" w:rsidP="006A7CBE">
            <w:pPr>
              <w:rPr>
                <w:color w:val="000080"/>
              </w:rPr>
            </w:pPr>
            <w:r w:rsidRPr="00E24FCD">
              <w:rPr>
                <w:color w:val="000080"/>
              </w:rPr>
              <w:t xml:space="preserve">&lt;&lt; </w:t>
            </w:r>
            <w:r w:rsidR="003615EC">
              <w:rPr>
                <w:color w:val="000080"/>
              </w:rPr>
              <w:t xml:space="preserve">content of </w:t>
            </w:r>
            <w:r w:rsidRPr="00E24FCD">
              <w:rPr>
                <w:color w:val="000080"/>
              </w:rPr>
              <w:t>netstat_web.txt&gt;&gt;</w:t>
            </w:r>
          </w:p>
          <w:p w:rsidR="006F7D50" w:rsidRPr="00E24FCD" w:rsidRDefault="006F7D50" w:rsidP="00055902">
            <w:pPr>
              <w:rPr>
                <w:rFonts w:ascii="Consolas" w:hAnsi="Consolas" w:cs="Consolas"/>
                <w:noProof/>
                <w:sz w:val="20"/>
                <w:szCs w:val="20"/>
              </w:rPr>
            </w:pPr>
          </w:p>
          <w:p w:rsidR="006F7D50" w:rsidRPr="00E24FCD" w:rsidRDefault="006F7D50" w:rsidP="00055902"/>
        </w:tc>
      </w:tr>
      <w:tr w:rsidR="006F7D50" w:rsidRPr="00E24FCD" w:rsidTr="00820B4F">
        <w:tc>
          <w:tcPr>
            <w:tcW w:w="9781" w:type="dxa"/>
            <w:shd w:val="clear" w:color="auto" w:fill="FFFF99"/>
          </w:tcPr>
          <w:p w:rsidR="006F7D50" w:rsidRPr="00E24FCD" w:rsidRDefault="003615EC" w:rsidP="00055902">
            <w:pPr>
              <w:rPr>
                <w:color w:val="000080"/>
              </w:rPr>
            </w:pPr>
            <w:r>
              <w:rPr>
                <w:color w:val="000080"/>
              </w:rPr>
              <w:t>&lt;&lt;Wireshark screenshot</w:t>
            </w:r>
            <w:r w:rsidR="006F7D50" w:rsidRPr="00E24FCD">
              <w:rPr>
                <w:color w:val="000080"/>
              </w:rPr>
              <w:t>&gt;&gt;</w:t>
            </w:r>
          </w:p>
          <w:p w:rsidR="006F7D50" w:rsidRPr="00E24FCD" w:rsidRDefault="006F7D50" w:rsidP="00055902"/>
          <w:p w:rsidR="006F7D50" w:rsidRPr="00E24FCD" w:rsidRDefault="006F7D50" w:rsidP="00055902"/>
        </w:tc>
      </w:tr>
    </w:tbl>
    <w:p w:rsidR="00A26476" w:rsidRPr="00E24FCD" w:rsidRDefault="00A26476" w:rsidP="00A26476"/>
    <w:p w:rsidR="006F7D50" w:rsidRPr="00E24FCD" w:rsidRDefault="003615EC" w:rsidP="006F7D50">
      <w:pPr>
        <w:pStyle w:val="Heading2"/>
        <w:rPr>
          <w:lang w:val="en-US"/>
        </w:rPr>
      </w:pPr>
      <w:r>
        <w:rPr>
          <w:lang w:val="en-US"/>
        </w:rPr>
        <w:t>Phase “</w:t>
      </w:r>
      <w:r w:rsidR="006F7D50" w:rsidRPr="00E24FCD">
        <w:rPr>
          <w:lang w:val="en-US"/>
        </w:rPr>
        <w:t>post”</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40"/>
      </w:tblGrid>
      <w:tr w:rsidR="006F7D50" w:rsidRPr="00E24FCD" w:rsidTr="00820B4F">
        <w:tc>
          <w:tcPr>
            <w:tcW w:w="10140" w:type="dxa"/>
            <w:shd w:val="clear" w:color="auto" w:fill="FFFF99"/>
          </w:tcPr>
          <w:p w:rsidR="006A7CBE" w:rsidRPr="00E24FCD" w:rsidRDefault="006A7CBE" w:rsidP="006A7CBE">
            <w:pPr>
              <w:rPr>
                <w:color w:val="000080"/>
              </w:rPr>
            </w:pPr>
            <w:r w:rsidRPr="00E24FCD">
              <w:rPr>
                <w:color w:val="000080"/>
              </w:rPr>
              <w:t xml:space="preserve">&lt;&lt; </w:t>
            </w:r>
            <w:r w:rsidR="003615EC">
              <w:rPr>
                <w:color w:val="000080"/>
              </w:rPr>
              <w:t>content of netstat_post.txt</w:t>
            </w:r>
            <w:r w:rsidRPr="00E24FCD">
              <w:rPr>
                <w:color w:val="000080"/>
              </w:rPr>
              <w:t>&gt;&gt;</w:t>
            </w:r>
          </w:p>
          <w:p w:rsidR="006F7D50" w:rsidRPr="00E24FCD" w:rsidRDefault="006F7D50" w:rsidP="00055902">
            <w:pPr>
              <w:rPr>
                <w:rFonts w:ascii="Consolas" w:hAnsi="Consolas" w:cs="Consolas"/>
                <w:noProof/>
                <w:sz w:val="20"/>
                <w:szCs w:val="20"/>
              </w:rPr>
            </w:pPr>
          </w:p>
          <w:p w:rsidR="006F7D50" w:rsidRPr="00E24FCD" w:rsidRDefault="006F7D50" w:rsidP="00055902"/>
        </w:tc>
      </w:tr>
    </w:tbl>
    <w:p w:rsidR="00A26476" w:rsidRPr="00E24FCD" w:rsidRDefault="00A26476" w:rsidP="00A26476"/>
    <w:p w:rsidR="006F7D50" w:rsidRPr="00E24FCD" w:rsidRDefault="00761995" w:rsidP="006F7D50">
      <w:pPr>
        <w:pStyle w:val="Heading2"/>
        <w:rPr>
          <w:lang w:val="en-US"/>
        </w:rPr>
      </w:pPr>
      <w:r>
        <w:rPr>
          <w:lang w:val="en-US"/>
        </w:rPr>
        <w:lastRenderedPageBreak/>
        <w:t>Identifying the protocols used during web page download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6F7D50" w:rsidRPr="00E24FCD" w:rsidTr="00820B4F">
        <w:tc>
          <w:tcPr>
            <w:tcW w:w="9781" w:type="dxa"/>
            <w:tcBorders>
              <w:bottom w:val="single" w:sz="4" w:space="0" w:color="000000"/>
            </w:tcBorders>
            <w:shd w:val="clear" w:color="auto" w:fill="auto"/>
          </w:tcPr>
          <w:p w:rsidR="006F7D50" w:rsidRPr="00E24FCD" w:rsidRDefault="00761995" w:rsidP="00820B4F">
            <w:pPr>
              <w:spacing w:before="120" w:after="60"/>
            </w:pPr>
            <w:r>
              <w:t>What kind of protocol does the browser use during the download process and for what reason</w:t>
            </w:r>
            <w:r w:rsidR="006F7D50" w:rsidRPr="00E24FCD">
              <w:t>?</w:t>
            </w:r>
          </w:p>
        </w:tc>
      </w:tr>
      <w:tr w:rsidR="006F7D50" w:rsidRPr="00E24FCD" w:rsidTr="00820B4F">
        <w:tc>
          <w:tcPr>
            <w:tcW w:w="9781" w:type="dxa"/>
            <w:shd w:val="clear" w:color="auto" w:fill="FFFF99"/>
          </w:tcPr>
          <w:p w:rsidR="006F7D50" w:rsidRPr="00E24FCD" w:rsidRDefault="006F7D50" w:rsidP="00055902"/>
          <w:p w:rsidR="006F7D50" w:rsidRPr="00E24FCD" w:rsidRDefault="006F7D50" w:rsidP="00055902">
            <w:pPr>
              <w:rPr>
                <w:color w:val="000080"/>
              </w:rPr>
            </w:pPr>
          </w:p>
        </w:tc>
      </w:tr>
    </w:tbl>
    <w:p w:rsidR="00A26476" w:rsidRPr="00E24FCD" w:rsidRDefault="00A26476" w:rsidP="00A26476"/>
    <w:p w:rsidR="006F7D50" w:rsidRPr="00E24FCD" w:rsidRDefault="00761995" w:rsidP="006F7D50">
      <w:pPr>
        <w:pStyle w:val="Heading2"/>
        <w:rPr>
          <w:lang w:val="en-US"/>
        </w:rPr>
      </w:pPr>
      <w:r>
        <w:rPr>
          <w:lang w:val="en-US"/>
        </w:rPr>
        <w:t>Figuring out the number of TCP flows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6F7D50" w:rsidRPr="00E24FCD" w:rsidTr="00820B4F">
        <w:tc>
          <w:tcPr>
            <w:tcW w:w="9781" w:type="dxa"/>
            <w:tcBorders>
              <w:bottom w:val="single" w:sz="4" w:space="0" w:color="000000"/>
            </w:tcBorders>
            <w:shd w:val="clear" w:color="auto" w:fill="auto"/>
          </w:tcPr>
          <w:p w:rsidR="006F7D50" w:rsidRPr="00E24FCD" w:rsidRDefault="009F1320" w:rsidP="009F1320">
            <w:pPr>
              <w:spacing w:before="120" w:after="60"/>
            </w:pPr>
            <w:r>
              <w:t xml:space="preserve">By investigating the network traffic captured by Wireshark (using filters) and the output of </w:t>
            </w:r>
            <w:proofErr w:type="spellStart"/>
            <w:r w:rsidRPr="00E24FCD">
              <w:rPr>
                <w:rFonts w:ascii="Courier New" w:hAnsi="Courier New" w:cs="Courier New"/>
                <w:b/>
              </w:rPr>
              <w:t>netstat</w:t>
            </w:r>
            <w:proofErr w:type="spellEnd"/>
            <w:r w:rsidRPr="00E24FCD">
              <w:t xml:space="preserve"> </w:t>
            </w:r>
            <w:r>
              <w:t>figure out the number of parallel TCP flows opened by the browser during the download of</w:t>
            </w:r>
            <w:r w:rsidR="006F7D50" w:rsidRPr="00E24FCD">
              <w:t xml:space="preserve"> </w:t>
            </w:r>
            <w:r w:rsidR="006F7D50" w:rsidRPr="00E24FCD">
              <w:rPr>
                <w:rFonts w:ascii="Courier New" w:hAnsi="Courier New" w:cs="Courier New"/>
                <w:b/>
              </w:rPr>
              <w:t>www.bme.hu</w:t>
            </w:r>
            <w:r w:rsidR="006F7D50" w:rsidRPr="00E24FCD">
              <w:t>!</w:t>
            </w:r>
          </w:p>
        </w:tc>
      </w:tr>
      <w:tr w:rsidR="006F7D50" w:rsidRPr="00E24FCD" w:rsidTr="00820B4F">
        <w:tc>
          <w:tcPr>
            <w:tcW w:w="9781" w:type="dxa"/>
            <w:shd w:val="clear" w:color="auto" w:fill="FFFF99"/>
          </w:tcPr>
          <w:p w:rsidR="006F7D50" w:rsidRPr="00E24FCD" w:rsidRDefault="006F7D50" w:rsidP="00055902"/>
          <w:p w:rsidR="006F7D50" w:rsidRPr="00E24FCD" w:rsidRDefault="006F7D50" w:rsidP="00055902">
            <w:pPr>
              <w:rPr>
                <w:color w:val="000080"/>
              </w:rPr>
            </w:pPr>
          </w:p>
        </w:tc>
      </w:tr>
    </w:tbl>
    <w:p w:rsidR="00A26476" w:rsidRPr="00E24FCD" w:rsidRDefault="00A26476" w:rsidP="00A26476"/>
    <w:p w:rsidR="006F7D50" w:rsidRPr="00E24FCD" w:rsidRDefault="009F1320" w:rsidP="00F607F9">
      <w:pPr>
        <w:pStyle w:val="Heading2"/>
        <w:rPr>
          <w:lang w:val="en-US"/>
        </w:rPr>
      </w:pPr>
      <w:r>
        <w:rPr>
          <w:lang w:val="en-US"/>
        </w:rPr>
        <w:t>Closing connections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F607F9" w:rsidRPr="00E24FCD" w:rsidTr="00820B4F">
        <w:tc>
          <w:tcPr>
            <w:tcW w:w="9781" w:type="dxa"/>
            <w:tcBorders>
              <w:bottom w:val="single" w:sz="4" w:space="0" w:color="000000"/>
            </w:tcBorders>
            <w:shd w:val="clear" w:color="auto" w:fill="auto"/>
          </w:tcPr>
          <w:p w:rsidR="00F607F9" w:rsidRPr="00E24FCD" w:rsidRDefault="009F1320" w:rsidP="00820B4F">
            <w:pPr>
              <w:spacing w:before="120" w:after="60"/>
            </w:pPr>
            <w:r>
              <w:t>When and how the TCP connections close</w:t>
            </w:r>
            <w:r w:rsidR="00F607F9" w:rsidRPr="00E24FCD">
              <w:t>?</w:t>
            </w:r>
          </w:p>
          <w:p w:rsidR="00F607F9" w:rsidRPr="00E24FCD" w:rsidRDefault="009F1320" w:rsidP="009F1320">
            <w:pPr>
              <w:spacing w:before="120" w:after="60"/>
            </w:pPr>
            <w:r>
              <w:t xml:space="preserve">Create a suitable display filter to find the closing of the connection and investigate also the output of </w:t>
            </w:r>
            <w:proofErr w:type="spellStart"/>
            <w:r w:rsidRPr="009F1320">
              <w:rPr>
                <w:rFonts w:ascii="Courier New" w:hAnsi="Courier New" w:cs="Courier New"/>
                <w:b/>
              </w:rPr>
              <w:t>netstat</w:t>
            </w:r>
            <w:proofErr w:type="spellEnd"/>
            <w:r w:rsidR="00F607F9" w:rsidRPr="00E24FCD">
              <w:t>!</w:t>
            </w:r>
          </w:p>
        </w:tc>
      </w:tr>
      <w:tr w:rsidR="00F607F9" w:rsidRPr="00E24FCD" w:rsidTr="00820B4F">
        <w:tc>
          <w:tcPr>
            <w:tcW w:w="9781" w:type="dxa"/>
            <w:shd w:val="clear" w:color="auto" w:fill="FFFF99"/>
          </w:tcPr>
          <w:p w:rsidR="00F607F9" w:rsidRPr="00E24FCD" w:rsidRDefault="00F607F9" w:rsidP="00055902"/>
          <w:p w:rsidR="00F607F9" w:rsidRPr="00E24FCD" w:rsidRDefault="00F607F9" w:rsidP="00055902">
            <w:pPr>
              <w:rPr>
                <w:color w:val="000080"/>
              </w:rPr>
            </w:pPr>
          </w:p>
        </w:tc>
      </w:tr>
    </w:tbl>
    <w:p w:rsidR="00A26476" w:rsidRPr="00E24FCD" w:rsidRDefault="00A26476" w:rsidP="00A26476"/>
    <w:p w:rsidR="006F7D50" w:rsidRPr="00E24FCD" w:rsidRDefault="009F1320" w:rsidP="00F607F9">
      <w:pPr>
        <w:pStyle w:val="Heading2"/>
        <w:rPr>
          <w:lang w:val="en-US"/>
        </w:rPr>
      </w:pPr>
      <w:r>
        <w:rPr>
          <w:lang w:val="en-US"/>
        </w:rPr>
        <w:t xml:space="preserve">The properties of a </w:t>
      </w:r>
      <w:r w:rsidR="00F607F9" w:rsidRPr="00E24FCD">
        <w:rPr>
          <w:lang w:val="en-US"/>
        </w:rPr>
        <w:t>TCP f</w:t>
      </w:r>
      <w:r>
        <w:rPr>
          <w:lang w:val="en-US"/>
        </w:rPr>
        <w:t>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F607F9" w:rsidRPr="00E24FCD" w:rsidTr="00820B4F">
        <w:tc>
          <w:tcPr>
            <w:tcW w:w="9781" w:type="dxa"/>
            <w:tcBorders>
              <w:bottom w:val="single" w:sz="4" w:space="0" w:color="000000"/>
            </w:tcBorders>
            <w:shd w:val="clear" w:color="auto" w:fill="auto"/>
          </w:tcPr>
          <w:p w:rsidR="00F607F9" w:rsidRPr="00E24FCD" w:rsidRDefault="009F1320" w:rsidP="009F1320">
            <w:pPr>
              <w:spacing w:before="120" w:after="60"/>
            </w:pPr>
            <w:r>
              <w:t>Make a filter to show only IP packets belonging to a shorter</w:t>
            </w:r>
            <w:r w:rsidR="0085535A" w:rsidRPr="00E24FCD">
              <w:t xml:space="preserve"> (~10-15 </w:t>
            </w:r>
            <w:r>
              <w:t>messages</w:t>
            </w:r>
            <w:r w:rsidR="0085535A" w:rsidRPr="00E24FCD">
              <w:t>) TCP f</w:t>
            </w:r>
            <w:r>
              <w:t>low</w:t>
            </w:r>
            <w:r w:rsidR="0085535A" w:rsidRPr="00E24FCD">
              <w:t xml:space="preserve"> (</w:t>
            </w:r>
            <w:r>
              <w:t>right click on a packet /</w:t>
            </w:r>
            <w:r w:rsidR="0085535A" w:rsidRPr="00E24FCD">
              <w:t xml:space="preserve"> </w:t>
            </w:r>
            <w:r w:rsidR="0085535A" w:rsidRPr="00E24FCD">
              <w:rPr>
                <w:rStyle w:val="Emphasis"/>
              </w:rPr>
              <w:t>Conversation Filter / TCP</w:t>
            </w:r>
            <w:r w:rsidR="0085535A" w:rsidRPr="00E24FCD">
              <w:t>).</w:t>
            </w:r>
          </w:p>
        </w:tc>
      </w:tr>
      <w:tr w:rsidR="00F607F9" w:rsidRPr="00E24FCD" w:rsidTr="00820B4F">
        <w:tc>
          <w:tcPr>
            <w:tcW w:w="9781" w:type="dxa"/>
            <w:shd w:val="clear" w:color="auto" w:fill="FFFF99"/>
          </w:tcPr>
          <w:p w:rsidR="00F607F9" w:rsidRPr="00E24FCD" w:rsidRDefault="009F1320" w:rsidP="00F607F9">
            <w:pPr>
              <w:rPr>
                <w:color w:val="000080"/>
              </w:rPr>
            </w:pPr>
            <w:r>
              <w:rPr>
                <w:color w:val="000080"/>
              </w:rPr>
              <w:t>&lt;&lt;Wireshark screenshot</w:t>
            </w:r>
            <w:r w:rsidR="00F607F9" w:rsidRPr="00E24FCD">
              <w:rPr>
                <w:color w:val="000080"/>
              </w:rPr>
              <w:t>&gt;&gt;</w:t>
            </w:r>
          </w:p>
          <w:p w:rsidR="00F607F9" w:rsidRPr="00E24FCD" w:rsidRDefault="00F607F9" w:rsidP="00055902"/>
          <w:p w:rsidR="00F607F9" w:rsidRPr="00E24FCD" w:rsidRDefault="00F607F9" w:rsidP="00055902">
            <w:pPr>
              <w:rPr>
                <w:color w:val="000080"/>
              </w:rPr>
            </w:pPr>
          </w:p>
        </w:tc>
      </w:tr>
      <w:tr w:rsidR="0085535A" w:rsidRPr="00E24FCD" w:rsidTr="00820B4F">
        <w:tc>
          <w:tcPr>
            <w:tcW w:w="9781" w:type="dxa"/>
            <w:tcBorders>
              <w:bottom w:val="single" w:sz="4" w:space="0" w:color="000000"/>
            </w:tcBorders>
            <w:shd w:val="clear" w:color="auto" w:fill="auto"/>
          </w:tcPr>
          <w:p w:rsidR="0085535A" w:rsidRPr="00E24FCD" w:rsidRDefault="003E6AAF" w:rsidP="003E6AAF">
            <w:pPr>
              <w:spacing w:before="120" w:after="60"/>
            </w:pPr>
            <w:r>
              <w:t>Are the packets in order?</w:t>
            </w:r>
            <w:r w:rsidR="007E3A57" w:rsidRPr="00E24FCD">
              <w:t xml:space="preserve"> </w:t>
            </w:r>
            <w:r>
              <w:t>How can someone figure it out</w:t>
            </w:r>
            <w:r w:rsidR="008869B7" w:rsidRPr="00E24FCD">
              <w:t>?</w:t>
            </w:r>
          </w:p>
        </w:tc>
      </w:tr>
      <w:tr w:rsidR="0085535A" w:rsidRPr="00E24FCD" w:rsidTr="00820B4F">
        <w:tc>
          <w:tcPr>
            <w:tcW w:w="9781" w:type="dxa"/>
            <w:shd w:val="clear" w:color="auto" w:fill="FFFF99"/>
          </w:tcPr>
          <w:p w:rsidR="0085535A" w:rsidRPr="00E24FCD" w:rsidRDefault="0085535A" w:rsidP="00820B4F">
            <w:pPr>
              <w:rPr>
                <w:color w:val="000080"/>
              </w:rPr>
            </w:pPr>
          </w:p>
          <w:p w:rsidR="007E3A57" w:rsidRPr="00E24FCD" w:rsidRDefault="007E3A57" w:rsidP="00820B4F">
            <w:pPr>
              <w:rPr>
                <w:color w:val="000080"/>
              </w:rPr>
            </w:pPr>
          </w:p>
        </w:tc>
      </w:tr>
      <w:tr w:rsidR="0085535A" w:rsidRPr="00E24FCD" w:rsidTr="00820B4F">
        <w:tc>
          <w:tcPr>
            <w:tcW w:w="9781" w:type="dxa"/>
            <w:tcBorders>
              <w:bottom w:val="single" w:sz="4" w:space="0" w:color="000000"/>
            </w:tcBorders>
            <w:shd w:val="clear" w:color="auto" w:fill="auto"/>
          </w:tcPr>
          <w:p w:rsidR="0085535A" w:rsidRPr="00E24FCD" w:rsidRDefault="003E6AAF" w:rsidP="003E6AAF">
            <w:pPr>
              <w:spacing w:before="120" w:after="60"/>
            </w:pPr>
            <w:r>
              <w:t>Investigate in the TCP flow the procedure of message sending</w:t>
            </w:r>
            <w:r w:rsidR="008869B7" w:rsidRPr="00E24FCD">
              <w:t xml:space="preserve"> (</w:t>
            </w:r>
            <w:r w:rsidR="008869B7" w:rsidRPr="00E24FCD">
              <w:rPr>
                <w:rStyle w:val="Emphasis"/>
              </w:rPr>
              <w:t>Statistics / Flow Graph</w:t>
            </w:r>
            <w:r w:rsidR="008869B7" w:rsidRPr="00E24FCD">
              <w:t xml:space="preserve"> </w:t>
            </w:r>
            <w:r>
              <w:t>with</w:t>
            </w:r>
            <w:r w:rsidR="008869B7" w:rsidRPr="00E24FCD">
              <w:t xml:space="preserve"> </w:t>
            </w:r>
            <w:r w:rsidR="008869B7" w:rsidRPr="00E24FCD">
              <w:rPr>
                <w:rStyle w:val="Emphasis"/>
              </w:rPr>
              <w:t>TCP flow</w:t>
            </w:r>
            <w:r>
              <w:t xml:space="preserve"> selected</w:t>
            </w:r>
            <w:r w:rsidR="008869B7" w:rsidRPr="00E24FCD">
              <w:t xml:space="preserve">)! </w:t>
            </w:r>
            <w:r>
              <w:t>What are those</w:t>
            </w:r>
            <w:r w:rsidR="008869B7" w:rsidRPr="00E24FCD">
              <w:t xml:space="preserve"> </w:t>
            </w:r>
            <w:r w:rsidR="008869B7" w:rsidRPr="003E6AAF">
              <w:rPr>
                <w:i/>
              </w:rPr>
              <w:t>Sequence number</w:t>
            </w:r>
            <w:r w:rsidR="008869B7" w:rsidRPr="00E24FCD">
              <w:t xml:space="preserve"> </w:t>
            </w:r>
            <w:r>
              <w:t>and</w:t>
            </w:r>
            <w:r w:rsidR="008869B7" w:rsidRPr="00E24FCD">
              <w:t xml:space="preserve"> </w:t>
            </w:r>
            <w:r w:rsidR="008869B7" w:rsidRPr="003E6AAF">
              <w:rPr>
                <w:i/>
              </w:rPr>
              <w:t>Acknowledgment number</w:t>
            </w:r>
            <w:r w:rsidR="008869B7" w:rsidRPr="00E24FCD">
              <w:t xml:space="preserve"> </w:t>
            </w:r>
            <w:r>
              <w:t>fields</w:t>
            </w:r>
            <w:r w:rsidR="008869B7" w:rsidRPr="00E24FCD">
              <w:t>?</w:t>
            </w:r>
          </w:p>
        </w:tc>
      </w:tr>
      <w:tr w:rsidR="0085535A" w:rsidRPr="00E24FCD" w:rsidTr="00820B4F">
        <w:tc>
          <w:tcPr>
            <w:tcW w:w="9781" w:type="dxa"/>
            <w:shd w:val="clear" w:color="auto" w:fill="FFFF99"/>
          </w:tcPr>
          <w:p w:rsidR="008869B7" w:rsidRPr="00E24FCD" w:rsidRDefault="008869B7" w:rsidP="008869B7">
            <w:pPr>
              <w:rPr>
                <w:color w:val="000080"/>
              </w:rPr>
            </w:pPr>
            <w:r w:rsidRPr="00E24FCD">
              <w:rPr>
                <w:color w:val="000080"/>
              </w:rPr>
              <w:t xml:space="preserve">&lt;&lt;Wireshark </w:t>
            </w:r>
            <w:r w:rsidR="003E6AAF">
              <w:rPr>
                <w:color w:val="000080"/>
              </w:rPr>
              <w:t>screenshot</w:t>
            </w:r>
            <w:r w:rsidRPr="00E24FCD">
              <w:rPr>
                <w:color w:val="000080"/>
              </w:rPr>
              <w:t>&gt;&gt;</w:t>
            </w:r>
          </w:p>
          <w:p w:rsidR="007E3A57" w:rsidRPr="00E24FCD" w:rsidRDefault="007E3A57" w:rsidP="00820B4F">
            <w:pPr>
              <w:rPr>
                <w:color w:val="000080"/>
              </w:rPr>
            </w:pPr>
          </w:p>
          <w:p w:rsidR="008869B7" w:rsidRPr="00E24FCD" w:rsidRDefault="008869B7" w:rsidP="007E3A57">
            <w:pPr>
              <w:rPr>
                <w:color w:val="000080"/>
              </w:rPr>
            </w:pPr>
          </w:p>
        </w:tc>
      </w:tr>
      <w:tr w:rsidR="007E3A57" w:rsidRPr="00E24FCD" w:rsidTr="00820B4F">
        <w:tc>
          <w:tcPr>
            <w:tcW w:w="9781" w:type="dxa"/>
            <w:shd w:val="clear" w:color="auto" w:fill="FFFF99"/>
          </w:tcPr>
          <w:p w:rsidR="007E3A57" w:rsidRPr="00E24FCD" w:rsidRDefault="003E6AAF" w:rsidP="007E3A57">
            <w:r>
              <w:t>Explanation</w:t>
            </w:r>
            <w:r w:rsidR="007E3A57" w:rsidRPr="00E24FCD">
              <w:t>:</w:t>
            </w:r>
          </w:p>
          <w:p w:rsidR="007E3A57" w:rsidRPr="00E24FCD" w:rsidRDefault="007E3A57" w:rsidP="008869B7">
            <w:pPr>
              <w:rPr>
                <w:color w:val="000080"/>
              </w:rPr>
            </w:pPr>
          </w:p>
        </w:tc>
      </w:tr>
    </w:tbl>
    <w:p w:rsidR="00A26476" w:rsidRPr="00E24FCD" w:rsidRDefault="00A26476" w:rsidP="00A26476"/>
    <w:p w:rsidR="006F7D50" w:rsidRPr="00E24FCD" w:rsidRDefault="00E67EEA" w:rsidP="00F607F9">
      <w:pPr>
        <w:pStyle w:val="Heading2"/>
        <w:rPr>
          <w:lang w:val="en-US"/>
        </w:rPr>
      </w:pPr>
      <w:r>
        <w:rPr>
          <w:lang w:val="en-US"/>
        </w:rPr>
        <w:lastRenderedPageBreak/>
        <w:t>Bandwidth requirements of network protocols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F607F9" w:rsidRPr="00E24FCD" w:rsidTr="00820B4F">
        <w:tc>
          <w:tcPr>
            <w:tcW w:w="9781" w:type="dxa"/>
            <w:tcBorders>
              <w:bottom w:val="single" w:sz="4" w:space="0" w:color="000000"/>
            </w:tcBorders>
            <w:shd w:val="clear" w:color="auto" w:fill="auto"/>
          </w:tcPr>
          <w:p w:rsidR="00F607F9" w:rsidRPr="00E24FCD" w:rsidRDefault="00E67EEA" w:rsidP="00E67EEA">
            <w:pPr>
              <w:spacing w:before="120" w:after="60"/>
            </w:pPr>
            <w:r>
              <w:t xml:space="preserve">Make diagrams about bandwidth </w:t>
            </w:r>
            <w:r w:rsidR="00F607F9" w:rsidRPr="00E24FCD">
              <w:t xml:space="preserve">(byte/s) </w:t>
            </w:r>
            <w:r>
              <w:t>and packet rate</w:t>
            </w:r>
            <w:r w:rsidR="00F607F9" w:rsidRPr="00E24FCD">
              <w:t xml:space="preserve"> (packet/s)</w:t>
            </w:r>
            <w:r>
              <w:t xml:space="preserve"> of some often used protocols! Explain the diagrams</w:t>
            </w:r>
            <w:r w:rsidR="00F607F9" w:rsidRPr="00E24FCD">
              <w:t>!</w:t>
            </w:r>
          </w:p>
        </w:tc>
      </w:tr>
      <w:tr w:rsidR="00F607F9" w:rsidRPr="00E24FCD" w:rsidTr="00820B4F">
        <w:tc>
          <w:tcPr>
            <w:tcW w:w="9781" w:type="dxa"/>
            <w:shd w:val="clear" w:color="auto" w:fill="FFFF99"/>
          </w:tcPr>
          <w:p w:rsidR="00F607F9" w:rsidRPr="00E24FCD" w:rsidRDefault="00E67EEA" w:rsidP="00F607F9">
            <w:pPr>
              <w:rPr>
                <w:color w:val="000080"/>
              </w:rPr>
            </w:pPr>
            <w:r>
              <w:rPr>
                <w:color w:val="000080"/>
              </w:rPr>
              <w:t>&lt;&lt;Wireshark screenshot</w:t>
            </w:r>
            <w:r w:rsidR="00F607F9" w:rsidRPr="00E24FCD">
              <w:rPr>
                <w:color w:val="000080"/>
              </w:rPr>
              <w:t>&gt;&gt;</w:t>
            </w:r>
          </w:p>
          <w:p w:rsidR="00F607F9" w:rsidRPr="00E24FCD" w:rsidRDefault="00F607F9" w:rsidP="00055902"/>
          <w:p w:rsidR="00F607F9" w:rsidRPr="00E24FCD" w:rsidRDefault="00F607F9" w:rsidP="00055902">
            <w:pPr>
              <w:rPr>
                <w:color w:val="000080"/>
              </w:rPr>
            </w:pPr>
          </w:p>
        </w:tc>
      </w:tr>
      <w:tr w:rsidR="00F607F9" w:rsidRPr="00E24FCD" w:rsidTr="00820B4F">
        <w:tc>
          <w:tcPr>
            <w:tcW w:w="9781" w:type="dxa"/>
            <w:shd w:val="clear" w:color="auto" w:fill="FFFF99"/>
          </w:tcPr>
          <w:p w:rsidR="00F607F9" w:rsidRPr="00E24FCD" w:rsidRDefault="00E67EEA" w:rsidP="00055902">
            <w:r>
              <w:t>Explanation</w:t>
            </w:r>
            <w:r w:rsidR="00F607F9" w:rsidRPr="00E24FCD">
              <w:t>:</w:t>
            </w:r>
          </w:p>
          <w:p w:rsidR="00F607F9" w:rsidRPr="00E24FCD" w:rsidRDefault="00F607F9" w:rsidP="00055902"/>
          <w:p w:rsidR="00F607F9" w:rsidRPr="00E24FCD" w:rsidRDefault="00F607F9" w:rsidP="00055902"/>
        </w:tc>
      </w:tr>
      <w:tr w:rsidR="00F607F9" w:rsidRPr="00E24FCD" w:rsidTr="00820B4F">
        <w:tc>
          <w:tcPr>
            <w:tcW w:w="9781" w:type="dxa"/>
            <w:shd w:val="clear" w:color="auto" w:fill="FFFF99"/>
          </w:tcPr>
          <w:p w:rsidR="00F607F9" w:rsidRPr="00E24FCD" w:rsidRDefault="00E67EEA" w:rsidP="00F607F9">
            <w:pPr>
              <w:rPr>
                <w:color w:val="000080"/>
              </w:rPr>
            </w:pPr>
            <w:r>
              <w:rPr>
                <w:color w:val="000080"/>
              </w:rPr>
              <w:t>&lt;&lt;Wireshark screenshot</w:t>
            </w:r>
            <w:r w:rsidR="00F607F9" w:rsidRPr="00E24FCD">
              <w:rPr>
                <w:color w:val="000080"/>
              </w:rPr>
              <w:t>&gt;&gt;</w:t>
            </w:r>
          </w:p>
          <w:p w:rsidR="00F607F9" w:rsidRPr="00E24FCD" w:rsidRDefault="00F607F9" w:rsidP="00055902"/>
          <w:p w:rsidR="00F607F9" w:rsidRPr="00E24FCD" w:rsidRDefault="00F607F9" w:rsidP="00055902"/>
        </w:tc>
      </w:tr>
      <w:tr w:rsidR="00F607F9" w:rsidRPr="00E24FCD" w:rsidTr="00820B4F">
        <w:tc>
          <w:tcPr>
            <w:tcW w:w="9781" w:type="dxa"/>
            <w:shd w:val="clear" w:color="auto" w:fill="FFFF99"/>
          </w:tcPr>
          <w:p w:rsidR="00F607F9" w:rsidRPr="00E24FCD" w:rsidRDefault="00E67EEA" w:rsidP="00F607F9">
            <w:r>
              <w:t>Explanation</w:t>
            </w:r>
            <w:r w:rsidR="00F607F9" w:rsidRPr="00E24FCD">
              <w:t>:</w:t>
            </w:r>
          </w:p>
          <w:p w:rsidR="00F607F9" w:rsidRPr="00E24FCD" w:rsidRDefault="00F607F9" w:rsidP="00055902"/>
          <w:p w:rsidR="00F607F9" w:rsidRPr="00E24FCD" w:rsidRDefault="00F607F9" w:rsidP="00055902"/>
        </w:tc>
      </w:tr>
    </w:tbl>
    <w:p w:rsidR="00A26476" w:rsidRPr="00E24FCD" w:rsidRDefault="00A26476" w:rsidP="00A26476"/>
    <w:p w:rsidR="00F607F9" w:rsidRPr="00E24FCD" w:rsidRDefault="00B6295D" w:rsidP="00F607F9">
      <w:pPr>
        <w:pStyle w:val="Heading2"/>
        <w:rPr>
          <w:color w:val="FF0000"/>
          <w:lang w:val="en-US"/>
        </w:rPr>
      </w:pPr>
      <w:r>
        <w:rPr>
          <w:color w:val="FF0000"/>
          <w:lang w:val="en-US"/>
        </w:rPr>
        <w:t xml:space="preserve">Identifying local network services </w:t>
      </w:r>
      <w:r w:rsidR="00F607F9" w:rsidRPr="00E24FCD">
        <w:rPr>
          <w:color w:val="FF0000"/>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F607F9" w:rsidRPr="00E24FCD" w:rsidTr="00820B4F">
        <w:tc>
          <w:tcPr>
            <w:tcW w:w="9781" w:type="dxa"/>
            <w:tcBorders>
              <w:bottom w:val="single" w:sz="4" w:space="0" w:color="000000"/>
            </w:tcBorders>
            <w:shd w:val="clear" w:color="auto" w:fill="auto"/>
          </w:tcPr>
          <w:p w:rsidR="00F607F9" w:rsidRPr="00E24FCD" w:rsidRDefault="00B6295D" w:rsidP="00B6295D">
            <w:pPr>
              <w:spacing w:before="120" w:after="60"/>
            </w:pPr>
            <w:r>
              <w:t>What TCP and UDP ports are open on the local machine (according to the output of</w:t>
            </w:r>
            <w:r w:rsidR="00F607F9" w:rsidRPr="00E24FCD">
              <w:t xml:space="preserve"> </w:t>
            </w:r>
            <w:proofErr w:type="spellStart"/>
            <w:r w:rsidR="00F607F9" w:rsidRPr="00E24FCD">
              <w:rPr>
                <w:rFonts w:ascii="Courier New" w:hAnsi="Courier New" w:cs="Courier New"/>
                <w:b/>
              </w:rPr>
              <w:t>netstat</w:t>
            </w:r>
            <w:proofErr w:type="spellEnd"/>
            <w:r>
              <w:t>) and what are the services offered at those ports?</w:t>
            </w:r>
          </w:p>
        </w:tc>
      </w:tr>
      <w:tr w:rsidR="00F607F9" w:rsidRPr="00E24FCD" w:rsidTr="00820B4F">
        <w:tc>
          <w:tcPr>
            <w:tcW w:w="9781" w:type="dxa"/>
            <w:shd w:val="clear" w:color="auto" w:fill="FFFF99"/>
          </w:tcPr>
          <w:p w:rsidR="00F607F9" w:rsidRPr="00E24FCD" w:rsidRDefault="00F607F9" w:rsidP="00055902"/>
          <w:p w:rsidR="00F607F9" w:rsidRPr="00E24FCD" w:rsidRDefault="00F607F9" w:rsidP="00055902">
            <w:pPr>
              <w:rPr>
                <w:color w:val="000080"/>
              </w:rPr>
            </w:pPr>
          </w:p>
        </w:tc>
      </w:tr>
    </w:tbl>
    <w:p w:rsidR="00F607F9" w:rsidRPr="00E24FCD" w:rsidRDefault="00F607F9" w:rsidP="00F607F9"/>
    <w:sectPr w:rsidR="00F607F9" w:rsidRPr="00E24FCD" w:rsidSect="00FA071D">
      <w:headerReference w:type="default" r:id="rId8"/>
      <w:footerReference w:type="even" r:id="rId9"/>
      <w:footerReference w:type="default" r:id="rId10"/>
      <w:headerReference w:type="first" r:id="rId11"/>
      <w:pgSz w:w="11909" w:h="16834"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E36" w:rsidRDefault="00164E36">
      <w:r>
        <w:separator/>
      </w:r>
    </w:p>
  </w:endnote>
  <w:endnote w:type="continuationSeparator" w:id="0">
    <w:p w:rsidR="00164E36" w:rsidRDefault="0016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721" w:rsidRDefault="00443721" w:rsidP="00846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3721" w:rsidRDefault="00443721" w:rsidP="005B42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721" w:rsidRPr="00694999" w:rsidRDefault="00443721" w:rsidP="00DD0043">
    <w:pPr>
      <w:pStyle w:val="Footer"/>
      <w:tabs>
        <w:tab w:val="clear" w:pos="9072"/>
        <w:tab w:val="right" w:pos="9639"/>
      </w:tabs>
      <w:ind w:right="2"/>
      <w:rPr>
        <w:rFonts w:ascii="Arial" w:hAnsi="Arial" w:cs="Arial"/>
        <w:sz w:val="20"/>
        <w:szCs w:val="20"/>
      </w:rPr>
    </w:pPr>
    <w:r w:rsidRPr="00694999">
      <w:rPr>
        <w:rFonts w:ascii="Arial" w:hAnsi="Arial" w:cs="Arial"/>
        <w:sz w:val="20"/>
        <w:szCs w:val="20"/>
      </w:rPr>
      <w:t>BME VIK 2008-201</w:t>
    </w:r>
    <w:r w:rsidR="00DD2679">
      <w:rPr>
        <w:rFonts w:ascii="Arial" w:hAnsi="Arial" w:cs="Arial"/>
        <w:sz w:val="20"/>
        <w:szCs w:val="20"/>
      </w:rPr>
      <w:t>6</w:t>
    </w:r>
    <w:r w:rsidRPr="00694999">
      <w:rPr>
        <w:rFonts w:ascii="Arial" w:hAnsi="Arial" w:cs="Arial"/>
        <w:sz w:val="20"/>
        <w:szCs w:val="20"/>
      </w:rPr>
      <w:t>.</w:t>
    </w:r>
    <w:r w:rsidRPr="00694999">
      <w:rPr>
        <w:rFonts w:ascii="Arial" w:hAnsi="Arial" w:cs="Arial"/>
        <w:sz w:val="20"/>
        <w:szCs w:val="20"/>
      </w:rPr>
      <w:tab/>
      <w:t>Measurement Laboratory 4 (VIMIA315)</w:t>
    </w:r>
    <w:r w:rsidRPr="00694999">
      <w:rPr>
        <w:rFonts w:ascii="Arial" w:hAnsi="Arial" w:cs="Arial"/>
        <w:sz w:val="20"/>
        <w:szCs w:val="20"/>
      </w:rPr>
      <w:tab/>
    </w:r>
    <w:r w:rsidRPr="00694999">
      <w:rPr>
        <w:rStyle w:val="PageNumber"/>
        <w:rFonts w:ascii="Arial" w:hAnsi="Arial" w:cs="Arial"/>
        <w:sz w:val="20"/>
        <w:szCs w:val="20"/>
      </w:rPr>
      <w:fldChar w:fldCharType="begin"/>
    </w:r>
    <w:r w:rsidRPr="00694999">
      <w:rPr>
        <w:rStyle w:val="PageNumber"/>
        <w:rFonts w:ascii="Arial" w:hAnsi="Arial" w:cs="Arial"/>
        <w:sz w:val="20"/>
        <w:szCs w:val="20"/>
      </w:rPr>
      <w:instrText xml:space="preserve"> PAGE </w:instrText>
    </w:r>
    <w:r w:rsidRPr="00694999">
      <w:rPr>
        <w:rStyle w:val="PageNumber"/>
        <w:rFonts w:ascii="Arial" w:hAnsi="Arial" w:cs="Arial"/>
        <w:sz w:val="20"/>
        <w:szCs w:val="20"/>
      </w:rPr>
      <w:fldChar w:fldCharType="separate"/>
    </w:r>
    <w:r w:rsidR="003C09BB">
      <w:rPr>
        <w:rStyle w:val="PageNumber"/>
        <w:rFonts w:ascii="Arial" w:hAnsi="Arial" w:cs="Arial"/>
        <w:noProof/>
        <w:sz w:val="20"/>
        <w:szCs w:val="20"/>
      </w:rPr>
      <w:t>18</w:t>
    </w:r>
    <w:r w:rsidRPr="00694999">
      <w:rPr>
        <w:rStyle w:val="PageNumber"/>
        <w:rFonts w:ascii="Arial" w:hAnsi="Arial" w:cs="Arial"/>
        <w:sz w:val="20"/>
        <w:szCs w:val="20"/>
      </w:rPr>
      <w:fldChar w:fldCharType="end"/>
    </w:r>
    <w:r w:rsidRPr="00694999">
      <w:rPr>
        <w:rStyle w:val="PageNumber"/>
        <w:rFonts w:ascii="Arial" w:hAnsi="Arial" w:cs="Arial"/>
        <w:sz w:val="20"/>
        <w:szCs w:val="20"/>
      </w:rPr>
      <w:t>/</w:t>
    </w:r>
    <w:r w:rsidRPr="00694999">
      <w:rPr>
        <w:rStyle w:val="PageNumber"/>
        <w:rFonts w:ascii="Arial" w:hAnsi="Arial" w:cs="Arial"/>
        <w:sz w:val="20"/>
        <w:szCs w:val="20"/>
      </w:rPr>
      <w:fldChar w:fldCharType="begin"/>
    </w:r>
    <w:r w:rsidRPr="00694999">
      <w:rPr>
        <w:rStyle w:val="PageNumber"/>
        <w:rFonts w:ascii="Arial" w:hAnsi="Arial" w:cs="Arial"/>
        <w:sz w:val="20"/>
        <w:szCs w:val="20"/>
      </w:rPr>
      <w:instrText xml:space="preserve"> NUMPAGES </w:instrText>
    </w:r>
    <w:r w:rsidRPr="00694999">
      <w:rPr>
        <w:rStyle w:val="PageNumber"/>
        <w:rFonts w:ascii="Arial" w:hAnsi="Arial" w:cs="Arial"/>
        <w:sz w:val="20"/>
        <w:szCs w:val="20"/>
      </w:rPr>
      <w:fldChar w:fldCharType="separate"/>
    </w:r>
    <w:r w:rsidR="003C09BB">
      <w:rPr>
        <w:rStyle w:val="PageNumber"/>
        <w:rFonts w:ascii="Arial" w:hAnsi="Arial" w:cs="Arial"/>
        <w:noProof/>
        <w:sz w:val="20"/>
        <w:szCs w:val="20"/>
      </w:rPr>
      <w:t>19</w:t>
    </w:r>
    <w:r w:rsidRPr="00694999">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E36" w:rsidRDefault="00164E36">
      <w:r>
        <w:separator/>
      </w:r>
    </w:p>
  </w:footnote>
  <w:footnote w:type="continuationSeparator" w:id="0">
    <w:p w:rsidR="00164E36" w:rsidRDefault="00164E36">
      <w:r>
        <w:continuationSeparator/>
      </w:r>
    </w:p>
  </w:footnote>
  <w:footnote w:id="1">
    <w:p w:rsidR="00443721" w:rsidRPr="00A437CC" w:rsidRDefault="00443721">
      <w:pPr>
        <w:pStyle w:val="FootnoteText"/>
        <w:rPr>
          <w:lang w:val="hu-HU"/>
        </w:rPr>
      </w:pPr>
      <w:r>
        <w:rPr>
          <w:rStyle w:val="FootnoteReference"/>
        </w:rPr>
        <w:footnoteRef/>
      </w:r>
      <w:r>
        <w:t xml:space="preserve"> More on routing on Windows platforms</w:t>
      </w:r>
      <w:r w:rsidRPr="00A437CC">
        <w:t xml:space="preserve">: TCP/IP Fundamentals for Microsoft Windows, Chapter 5 IP Routing, </w:t>
      </w:r>
      <w:r w:rsidRPr="005B0705">
        <w:rPr>
          <w:b/>
        </w:rPr>
        <w:t>http://technet.microsoft.com/en-us/library/bb727001.aspx#EEAA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721" w:rsidRPr="00694999" w:rsidRDefault="00443721" w:rsidP="006911B6">
    <w:pPr>
      <w:pStyle w:val="Header"/>
      <w:pBdr>
        <w:bottom w:val="single" w:sz="6" w:space="1" w:color="auto"/>
      </w:pBdr>
      <w:tabs>
        <w:tab w:val="clear" w:pos="4536"/>
        <w:tab w:val="clear" w:pos="9072"/>
        <w:tab w:val="center" w:pos="4820"/>
        <w:tab w:val="right" w:pos="9639"/>
      </w:tabs>
      <w:rPr>
        <w:rFonts w:ascii="Arial" w:hAnsi="Arial" w:cs="Arial"/>
        <w:sz w:val="20"/>
        <w:szCs w:val="20"/>
      </w:rPr>
    </w:pPr>
    <w:r w:rsidRPr="00694999">
      <w:rPr>
        <w:rFonts w:ascii="Arial" w:hAnsi="Arial" w:cs="Arial"/>
        <w:sz w:val="20"/>
        <w:szCs w:val="20"/>
      </w:rPr>
      <w:t>Measurement guide and report</w:t>
    </w:r>
    <w:r w:rsidRPr="00694999">
      <w:rPr>
        <w:rFonts w:ascii="Arial" w:hAnsi="Arial" w:cs="Arial"/>
        <w:sz w:val="20"/>
        <w:szCs w:val="20"/>
      </w:rPr>
      <w:tab/>
      <w:t>Measurement 1</w:t>
    </w:r>
    <w:r w:rsidRPr="00694999">
      <w:rPr>
        <w:rFonts w:ascii="Arial" w:hAnsi="Arial" w:cs="Arial"/>
        <w:sz w:val="20"/>
        <w:szCs w:val="20"/>
      </w:rPr>
      <w:tab/>
      <w:t>Ethernet and TCP/IP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721" w:rsidRPr="009B34B4" w:rsidRDefault="00443721" w:rsidP="009B34B4">
    <w:pPr>
      <w:pStyle w:val="Header"/>
      <w:tabs>
        <w:tab w:val="clear" w:pos="4536"/>
        <w:tab w:val="clear" w:pos="9072"/>
        <w:tab w:val="center" w:pos="4962"/>
        <w:tab w:val="right" w:pos="9923"/>
      </w:tabs>
      <w:rPr>
        <w:sz w:val="20"/>
        <w:szCs w:val="20"/>
        <w:lang w:val="hu-HU"/>
      </w:rPr>
    </w:pPr>
    <w:r w:rsidRPr="00D94860">
      <w:rPr>
        <w:sz w:val="20"/>
        <w:szCs w:val="20"/>
        <w:lang w:val="hu-HU"/>
      </w:rPr>
      <w:t xml:space="preserve">Ethernet </w:t>
    </w:r>
    <w:r>
      <w:rPr>
        <w:sz w:val="20"/>
        <w:szCs w:val="20"/>
        <w:lang w:val="hu-HU"/>
      </w:rPr>
      <w:t>és TCP/IP protokollok vizsgálata</w:t>
    </w:r>
    <w:r>
      <w:rPr>
        <w:sz w:val="20"/>
        <w:szCs w:val="20"/>
        <w:lang w:val="hu-HU"/>
      </w:rPr>
      <w:tab/>
    </w:r>
    <w:r>
      <w:rPr>
        <w:sz w:val="20"/>
        <w:szCs w:val="20"/>
        <w:lang w:val="hu-HU"/>
      </w:rPr>
      <w:tab/>
      <w:t>Jegyzőkönyv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79EC82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544839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DEC139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FF8F62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371220B4"/>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FA5AF09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D6A5765"/>
    <w:multiLevelType w:val="hybridMultilevel"/>
    <w:tmpl w:val="7DE42A9C"/>
    <w:lvl w:ilvl="0" w:tplc="040E000F">
      <w:start w:val="1"/>
      <w:numFmt w:val="decimal"/>
      <w:lvlText w:val="%1."/>
      <w:lvlJc w:val="left"/>
      <w:pPr>
        <w:tabs>
          <w:tab w:val="num" w:pos="720"/>
        </w:tabs>
        <w:ind w:left="720" w:hanging="360"/>
      </w:pPr>
      <w:rPr>
        <w:rFonts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F50B5"/>
    <w:multiLevelType w:val="hybridMultilevel"/>
    <w:tmpl w:val="0B80AF20"/>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1751455F"/>
    <w:multiLevelType w:val="hybridMultilevel"/>
    <w:tmpl w:val="233C2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85E7F70"/>
    <w:multiLevelType w:val="multilevel"/>
    <w:tmpl w:val="D048EEA0"/>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851" w:hanging="851"/>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15:restartNumberingAfterBreak="0">
    <w:nsid w:val="450D5261"/>
    <w:multiLevelType w:val="multilevel"/>
    <w:tmpl w:val="5406DB66"/>
    <w:lvl w:ilvl="0">
      <w:start w:val="1"/>
      <w:numFmt w:val="decimal"/>
      <w:pStyle w:val="StlusCmsor1Utna12pt"/>
      <w:suff w:val="space"/>
      <w:lvlText w:val="%1."/>
      <w:lvlJc w:val="left"/>
      <w:pPr>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DF91EFB"/>
    <w:multiLevelType w:val="hybridMultilevel"/>
    <w:tmpl w:val="585632E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A96BBB"/>
    <w:multiLevelType w:val="hybridMultilevel"/>
    <w:tmpl w:val="77BE40EE"/>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4"/>
  </w:num>
  <w:num w:numId="3">
    <w:abstractNumId w:val="8"/>
  </w:num>
  <w:num w:numId="4">
    <w:abstractNumId w:val="12"/>
  </w:num>
  <w:num w:numId="5">
    <w:abstractNumId w:val="6"/>
  </w:num>
  <w:num w:numId="6">
    <w:abstractNumId w:val="10"/>
  </w:num>
  <w:num w:numId="7">
    <w:abstractNumId w:val="9"/>
  </w:num>
  <w:num w:numId="8">
    <w:abstractNumId w:val="11"/>
  </w:num>
  <w:num w:numId="9">
    <w:abstractNumId w:val="3"/>
  </w:num>
  <w:num w:numId="10">
    <w:abstractNumId w:val="2"/>
  </w:num>
  <w:num w:numId="11">
    <w:abstractNumId w:val="1"/>
  </w:num>
  <w:num w:numId="12">
    <w:abstractNumId w:val="0"/>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noPunctuationKerning/>
  <w:characterSpacingControl w:val="doNotCompress"/>
  <w:hdrShapeDefaults>
    <o:shapedefaults v:ext="edit" spidmax="3074">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87"/>
    <w:rsid w:val="0000503D"/>
    <w:rsid w:val="00007AA6"/>
    <w:rsid w:val="00013583"/>
    <w:rsid w:val="000141AF"/>
    <w:rsid w:val="000213CA"/>
    <w:rsid w:val="00027544"/>
    <w:rsid w:val="00042306"/>
    <w:rsid w:val="00055902"/>
    <w:rsid w:val="00060CC0"/>
    <w:rsid w:val="000615ED"/>
    <w:rsid w:val="00066D51"/>
    <w:rsid w:val="000777A4"/>
    <w:rsid w:val="00077898"/>
    <w:rsid w:val="00077F71"/>
    <w:rsid w:val="00091B6F"/>
    <w:rsid w:val="000923C2"/>
    <w:rsid w:val="000948DC"/>
    <w:rsid w:val="000A6C0F"/>
    <w:rsid w:val="000A7C7B"/>
    <w:rsid w:val="000B7740"/>
    <w:rsid w:val="000D2E14"/>
    <w:rsid w:val="000E09A6"/>
    <w:rsid w:val="000E240F"/>
    <w:rsid w:val="000E482C"/>
    <w:rsid w:val="000E736F"/>
    <w:rsid w:val="000F5CB8"/>
    <w:rsid w:val="00105F2F"/>
    <w:rsid w:val="00111D58"/>
    <w:rsid w:val="00126376"/>
    <w:rsid w:val="00127219"/>
    <w:rsid w:val="00137121"/>
    <w:rsid w:val="0014093E"/>
    <w:rsid w:val="00142FFB"/>
    <w:rsid w:val="001552C2"/>
    <w:rsid w:val="00156E21"/>
    <w:rsid w:val="00164E36"/>
    <w:rsid w:val="00167975"/>
    <w:rsid w:val="0017083C"/>
    <w:rsid w:val="00172037"/>
    <w:rsid w:val="00172750"/>
    <w:rsid w:val="001825C7"/>
    <w:rsid w:val="00183E35"/>
    <w:rsid w:val="00183FD3"/>
    <w:rsid w:val="00190DED"/>
    <w:rsid w:val="001924D5"/>
    <w:rsid w:val="001A321F"/>
    <w:rsid w:val="001A447D"/>
    <w:rsid w:val="001A5D76"/>
    <w:rsid w:val="001C1751"/>
    <w:rsid w:val="001C5691"/>
    <w:rsid w:val="001D6A0E"/>
    <w:rsid w:val="002209C6"/>
    <w:rsid w:val="00222260"/>
    <w:rsid w:val="00224FA4"/>
    <w:rsid w:val="002317BC"/>
    <w:rsid w:val="00242E92"/>
    <w:rsid w:val="0024773A"/>
    <w:rsid w:val="00254545"/>
    <w:rsid w:val="00264A9C"/>
    <w:rsid w:val="00265F28"/>
    <w:rsid w:val="0027327A"/>
    <w:rsid w:val="00293BD6"/>
    <w:rsid w:val="002A5043"/>
    <w:rsid w:val="002B7B16"/>
    <w:rsid w:val="002D2966"/>
    <w:rsid w:val="002E6F08"/>
    <w:rsid w:val="002F5618"/>
    <w:rsid w:val="002F7C5F"/>
    <w:rsid w:val="0031368F"/>
    <w:rsid w:val="00316164"/>
    <w:rsid w:val="00325B6E"/>
    <w:rsid w:val="00336834"/>
    <w:rsid w:val="0034710F"/>
    <w:rsid w:val="00347EE7"/>
    <w:rsid w:val="0035121E"/>
    <w:rsid w:val="00354D35"/>
    <w:rsid w:val="00360F09"/>
    <w:rsid w:val="00361152"/>
    <w:rsid w:val="003615EC"/>
    <w:rsid w:val="00363FEF"/>
    <w:rsid w:val="00382698"/>
    <w:rsid w:val="003946F7"/>
    <w:rsid w:val="003B242B"/>
    <w:rsid w:val="003B361F"/>
    <w:rsid w:val="003C09BB"/>
    <w:rsid w:val="003D12AF"/>
    <w:rsid w:val="003D41A6"/>
    <w:rsid w:val="003E0FB5"/>
    <w:rsid w:val="003E6AAF"/>
    <w:rsid w:val="00400364"/>
    <w:rsid w:val="00403AD1"/>
    <w:rsid w:val="00406321"/>
    <w:rsid w:val="004135EF"/>
    <w:rsid w:val="00423E7A"/>
    <w:rsid w:val="0042483A"/>
    <w:rsid w:val="004325D6"/>
    <w:rsid w:val="00433059"/>
    <w:rsid w:val="00443721"/>
    <w:rsid w:val="00443FA2"/>
    <w:rsid w:val="004507C7"/>
    <w:rsid w:val="00455370"/>
    <w:rsid w:val="0046493B"/>
    <w:rsid w:val="00467863"/>
    <w:rsid w:val="00472111"/>
    <w:rsid w:val="00472A40"/>
    <w:rsid w:val="004829FB"/>
    <w:rsid w:val="004A15C7"/>
    <w:rsid w:val="004A16CC"/>
    <w:rsid w:val="004A3098"/>
    <w:rsid w:val="004A73EB"/>
    <w:rsid w:val="004B0107"/>
    <w:rsid w:val="004B402E"/>
    <w:rsid w:val="004C3A35"/>
    <w:rsid w:val="004D12AC"/>
    <w:rsid w:val="004D3934"/>
    <w:rsid w:val="004D6F40"/>
    <w:rsid w:val="004E1934"/>
    <w:rsid w:val="004E7525"/>
    <w:rsid w:val="004F21D5"/>
    <w:rsid w:val="004F5076"/>
    <w:rsid w:val="004F6090"/>
    <w:rsid w:val="004F77B2"/>
    <w:rsid w:val="00500E71"/>
    <w:rsid w:val="00503C22"/>
    <w:rsid w:val="00517B28"/>
    <w:rsid w:val="00521D35"/>
    <w:rsid w:val="005315E6"/>
    <w:rsid w:val="005416F7"/>
    <w:rsid w:val="00545830"/>
    <w:rsid w:val="005524BD"/>
    <w:rsid w:val="00552E96"/>
    <w:rsid w:val="00554AA6"/>
    <w:rsid w:val="0055610F"/>
    <w:rsid w:val="00557E58"/>
    <w:rsid w:val="00557FD5"/>
    <w:rsid w:val="005714EB"/>
    <w:rsid w:val="00576BEF"/>
    <w:rsid w:val="00591484"/>
    <w:rsid w:val="0059342F"/>
    <w:rsid w:val="00595CC5"/>
    <w:rsid w:val="005A25FB"/>
    <w:rsid w:val="005A3234"/>
    <w:rsid w:val="005A34E1"/>
    <w:rsid w:val="005A51BB"/>
    <w:rsid w:val="005B0705"/>
    <w:rsid w:val="005B42E6"/>
    <w:rsid w:val="005C4B81"/>
    <w:rsid w:val="005D1E97"/>
    <w:rsid w:val="005D42CE"/>
    <w:rsid w:val="005D5E4B"/>
    <w:rsid w:val="005E03DC"/>
    <w:rsid w:val="005E4249"/>
    <w:rsid w:val="005F4132"/>
    <w:rsid w:val="005F66CA"/>
    <w:rsid w:val="0060016A"/>
    <w:rsid w:val="0060432C"/>
    <w:rsid w:val="006101A1"/>
    <w:rsid w:val="00636C3B"/>
    <w:rsid w:val="006508DB"/>
    <w:rsid w:val="00654F08"/>
    <w:rsid w:val="00674082"/>
    <w:rsid w:val="00674DE6"/>
    <w:rsid w:val="00680DDD"/>
    <w:rsid w:val="006911B6"/>
    <w:rsid w:val="0069272B"/>
    <w:rsid w:val="006942CC"/>
    <w:rsid w:val="00694999"/>
    <w:rsid w:val="00695BFA"/>
    <w:rsid w:val="00696120"/>
    <w:rsid w:val="006A594B"/>
    <w:rsid w:val="006A7CBE"/>
    <w:rsid w:val="006B100E"/>
    <w:rsid w:val="006C0735"/>
    <w:rsid w:val="006C2A2C"/>
    <w:rsid w:val="006D434D"/>
    <w:rsid w:val="006D6044"/>
    <w:rsid w:val="006E0339"/>
    <w:rsid w:val="006E6B63"/>
    <w:rsid w:val="006E7488"/>
    <w:rsid w:val="006F752C"/>
    <w:rsid w:val="006F7D50"/>
    <w:rsid w:val="00715969"/>
    <w:rsid w:val="00720006"/>
    <w:rsid w:val="007221B7"/>
    <w:rsid w:val="007255FF"/>
    <w:rsid w:val="00731EA4"/>
    <w:rsid w:val="007331FA"/>
    <w:rsid w:val="00737327"/>
    <w:rsid w:val="00737391"/>
    <w:rsid w:val="00741663"/>
    <w:rsid w:val="00746291"/>
    <w:rsid w:val="00751735"/>
    <w:rsid w:val="007573C1"/>
    <w:rsid w:val="00757678"/>
    <w:rsid w:val="007605BA"/>
    <w:rsid w:val="007605F5"/>
    <w:rsid w:val="00761995"/>
    <w:rsid w:val="007760D1"/>
    <w:rsid w:val="00782099"/>
    <w:rsid w:val="0078454A"/>
    <w:rsid w:val="00795E85"/>
    <w:rsid w:val="00797EEF"/>
    <w:rsid w:val="007A3036"/>
    <w:rsid w:val="007A665F"/>
    <w:rsid w:val="007B1867"/>
    <w:rsid w:val="007D6C30"/>
    <w:rsid w:val="007E3A57"/>
    <w:rsid w:val="00800C67"/>
    <w:rsid w:val="00806D09"/>
    <w:rsid w:val="00814C26"/>
    <w:rsid w:val="00816487"/>
    <w:rsid w:val="00820B4F"/>
    <w:rsid w:val="008335C6"/>
    <w:rsid w:val="0083662F"/>
    <w:rsid w:val="00836B5B"/>
    <w:rsid w:val="00840723"/>
    <w:rsid w:val="00846FC8"/>
    <w:rsid w:val="008537B7"/>
    <w:rsid w:val="0085535A"/>
    <w:rsid w:val="00856F0A"/>
    <w:rsid w:val="0088022C"/>
    <w:rsid w:val="008849ED"/>
    <w:rsid w:val="008856DD"/>
    <w:rsid w:val="008869B7"/>
    <w:rsid w:val="008A0FBB"/>
    <w:rsid w:val="008A1EB8"/>
    <w:rsid w:val="008C1BE2"/>
    <w:rsid w:val="008D5DD3"/>
    <w:rsid w:val="008D765D"/>
    <w:rsid w:val="008E270F"/>
    <w:rsid w:val="008F2671"/>
    <w:rsid w:val="008F4102"/>
    <w:rsid w:val="00900537"/>
    <w:rsid w:val="00901AF8"/>
    <w:rsid w:val="00903F7B"/>
    <w:rsid w:val="00905F34"/>
    <w:rsid w:val="00906C00"/>
    <w:rsid w:val="00907A4C"/>
    <w:rsid w:val="009173CE"/>
    <w:rsid w:val="00920746"/>
    <w:rsid w:val="00920D42"/>
    <w:rsid w:val="009220C5"/>
    <w:rsid w:val="00926B90"/>
    <w:rsid w:val="00945740"/>
    <w:rsid w:val="00951414"/>
    <w:rsid w:val="0095224C"/>
    <w:rsid w:val="0095270D"/>
    <w:rsid w:val="00954A52"/>
    <w:rsid w:val="009642DA"/>
    <w:rsid w:val="009836F0"/>
    <w:rsid w:val="009A5F4B"/>
    <w:rsid w:val="009B23D0"/>
    <w:rsid w:val="009B34B4"/>
    <w:rsid w:val="009B476D"/>
    <w:rsid w:val="009C339A"/>
    <w:rsid w:val="009E0602"/>
    <w:rsid w:val="009E2FB0"/>
    <w:rsid w:val="009E7B4D"/>
    <w:rsid w:val="009F1320"/>
    <w:rsid w:val="009F6372"/>
    <w:rsid w:val="009F72A6"/>
    <w:rsid w:val="00A033B3"/>
    <w:rsid w:val="00A04178"/>
    <w:rsid w:val="00A06605"/>
    <w:rsid w:val="00A21FFC"/>
    <w:rsid w:val="00A26476"/>
    <w:rsid w:val="00A362BE"/>
    <w:rsid w:val="00A40585"/>
    <w:rsid w:val="00A42794"/>
    <w:rsid w:val="00A437CC"/>
    <w:rsid w:val="00A6671B"/>
    <w:rsid w:val="00A70C16"/>
    <w:rsid w:val="00A81D71"/>
    <w:rsid w:val="00A8249A"/>
    <w:rsid w:val="00A850F4"/>
    <w:rsid w:val="00A871CA"/>
    <w:rsid w:val="00A92098"/>
    <w:rsid w:val="00A9501B"/>
    <w:rsid w:val="00A9603C"/>
    <w:rsid w:val="00A97C25"/>
    <w:rsid w:val="00AA788E"/>
    <w:rsid w:val="00AC110D"/>
    <w:rsid w:val="00AC385E"/>
    <w:rsid w:val="00AD0590"/>
    <w:rsid w:val="00AD1396"/>
    <w:rsid w:val="00AE130C"/>
    <w:rsid w:val="00AE6F14"/>
    <w:rsid w:val="00AF2700"/>
    <w:rsid w:val="00AF39E0"/>
    <w:rsid w:val="00AF6CAD"/>
    <w:rsid w:val="00AF6FD1"/>
    <w:rsid w:val="00B00F78"/>
    <w:rsid w:val="00B0245C"/>
    <w:rsid w:val="00B074E3"/>
    <w:rsid w:val="00B14915"/>
    <w:rsid w:val="00B207F9"/>
    <w:rsid w:val="00B3254F"/>
    <w:rsid w:val="00B3757D"/>
    <w:rsid w:val="00B43426"/>
    <w:rsid w:val="00B622B3"/>
    <w:rsid w:val="00B6238C"/>
    <w:rsid w:val="00B6295D"/>
    <w:rsid w:val="00B67DF3"/>
    <w:rsid w:val="00B922F9"/>
    <w:rsid w:val="00BA124B"/>
    <w:rsid w:val="00BC4B38"/>
    <w:rsid w:val="00BD222B"/>
    <w:rsid w:val="00C10D67"/>
    <w:rsid w:val="00C23FE4"/>
    <w:rsid w:val="00C27B35"/>
    <w:rsid w:val="00C41581"/>
    <w:rsid w:val="00C42F49"/>
    <w:rsid w:val="00C479A3"/>
    <w:rsid w:val="00C76AE7"/>
    <w:rsid w:val="00C83C68"/>
    <w:rsid w:val="00C85190"/>
    <w:rsid w:val="00C857D3"/>
    <w:rsid w:val="00CA5E89"/>
    <w:rsid w:val="00CB3ED3"/>
    <w:rsid w:val="00CB4A31"/>
    <w:rsid w:val="00CB63E7"/>
    <w:rsid w:val="00CB66D7"/>
    <w:rsid w:val="00CC4243"/>
    <w:rsid w:val="00CC7F5F"/>
    <w:rsid w:val="00CE5770"/>
    <w:rsid w:val="00D02F48"/>
    <w:rsid w:val="00D05961"/>
    <w:rsid w:val="00D078EC"/>
    <w:rsid w:val="00D107DE"/>
    <w:rsid w:val="00D16878"/>
    <w:rsid w:val="00D23882"/>
    <w:rsid w:val="00D245C3"/>
    <w:rsid w:val="00D30348"/>
    <w:rsid w:val="00D320F0"/>
    <w:rsid w:val="00D32C29"/>
    <w:rsid w:val="00D41569"/>
    <w:rsid w:val="00D42F12"/>
    <w:rsid w:val="00D463DC"/>
    <w:rsid w:val="00D4799B"/>
    <w:rsid w:val="00D47BE3"/>
    <w:rsid w:val="00D54542"/>
    <w:rsid w:val="00D61E26"/>
    <w:rsid w:val="00D720E1"/>
    <w:rsid w:val="00D77849"/>
    <w:rsid w:val="00D8256A"/>
    <w:rsid w:val="00D848B3"/>
    <w:rsid w:val="00D90328"/>
    <w:rsid w:val="00D94860"/>
    <w:rsid w:val="00DA16F7"/>
    <w:rsid w:val="00DA768F"/>
    <w:rsid w:val="00DA78CD"/>
    <w:rsid w:val="00DB2D11"/>
    <w:rsid w:val="00DB6055"/>
    <w:rsid w:val="00DC600D"/>
    <w:rsid w:val="00DD0043"/>
    <w:rsid w:val="00DD1218"/>
    <w:rsid w:val="00DD2679"/>
    <w:rsid w:val="00DD372A"/>
    <w:rsid w:val="00DF6FD1"/>
    <w:rsid w:val="00E075DB"/>
    <w:rsid w:val="00E07FF8"/>
    <w:rsid w:val="00E122D6"/>
    <w:rsid w:val="00E13640"/>
    <w:rsid w:val="00E136E8"/>
    <w:rsid w:val="00E1559C"/>
    <w:rsid w:val="00E22958"/>
    <w:rsid w:val="00E23662"/>
    <w:rsid w:val="00E24FCD"/>
    <w:rsid w:val="00E3335B"/>
    <w:rsid w:val="00E40219"/>
    <w:rsid w:val="00E53C5C"/>
    <w:rsid w:val="00E628CD"/>
    <w:rsid w:val="00E67EEA"/>
    <w:rsid w:val="00E74457"/>
    <w:rsid w:val="00E833F0"/>
    <w:rsid w:val="00E875B8"/>
    <w:rsid w:val="00EA1692"/>
    <w:rsid w:val="00EA4241"/>
    <w:rsid w:val="00EA5818"/>
    <w:rsid w:val="00EC6ABB"/>
    <w:rsid w:val="00EC6C22"/>
    <w:rsid w:val="00ED6986"/>
    <w:rsid w:val="00EE6BAE"/>
    <w:rsid w:val="00EF111B"/>
    <w:rsid w:val="00EF31F5"/>
    <w:rsid w:val="00EF6202"/>
    <w:rsid w:val="00F41EFC"/>
    <w:rsid w:val="00F54656"/>
    <w:rsid w:val="00F607F9"/>
    <w:rsid w:val="00F729A6"/>
    <w:rsid w:val="00F72D58"/>
    <w:rsid w:val="00F7793E"/>
    <w:rsid w:val="00F851DB"/>
    <w:rsid w:val="00F930D7"/>
    <w:rsid w:val="00F94BB7"/>
    <w:rsid w:val="00FA071D"/>
    <w:rsid w:val="00FA4424"/>
    <w:rsid w:val="00FA7711"/>
    <w:rsid w:val="00FB1B17"/>
    <w:rsid w:val="00FC09C1"/>
    <w:rsid w:val="00FC1205"/>
    <w:rsid w:val="00FC2E80"/>
    <w:rsid w:val="00FC6049"/>
    <w:rsid w:val="00FC60E4"/>
    <w:rsid w:val="00FD1047"/>
    <w:rsid w:val="00FF2799"/>
    <w:rsid w:val="00FF54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shapelayout>
  </w:shapeDefaults>
  <w:decimalSymbol w:val=","/>
  <w:listSeparator w:val=";"/>
  <w15:chartTrackingRefBased/>
  <w15:docId w15:val="{EF1CFF89-532C-496A-8715-196CF6C4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8F"/>
    <w:rPr>
      <w:sz w:val="24"/>
      <w:szCs w:val="24"/>
      <w:lang w:val="en-US" w:eastAsia="en-US"/>
    </w:rPr>
  </w:style>
  <w:style w:type="paragraph" w:styleId="Heading1">
    <w:name w:val="heading 1"/>
    <w:basedOn w:val="Normal"/>
    <w:next w:val="Normal"/>
    <w:qFormat/>
    <w:rsid w:val="002209C6"/>
    <w:pPr>
      <w:keepNext/>
      <w:numPr>
        <w:numId w:val="7"/>
      </w:numPr>
      <w:spacing w:before="240" w:after="240"/>
      <w:outlineLvl w:val="0"/>
    </w:pPr>
    <w:rPr>
      <w:rFonts w:ascii="Arial" w:hAnsi="Arial" w:cs="Arial"/>
      <w:b/>
      <w:bCs/>
      <w:kern w:val="32"/>
      <w:sz w:val="32"/>
      <w:szCs w:val="32"/>
      <w:lang w:val="hu-HU"/>
    </w:rPr>
  </w:style>
  <w:style w:type="paragraph" w:styleId="Heading2">
    <w:name w:val="heading 2"/>
    <w:basedOn w:val="Normal"/>
    <w:next w:val="Normal"/>
    <w:qFormat/>
    <w:rsid w:val="002209C6"/>
    <w:pPr>
      <w:keepNext/>
      <w:numPr>
        <w:ilvl w:val="1"/>
        <w:numId w:val="7"/>
      </w:numPr>
      <w:spacing w:before="480" w:after="240"/>
      <w:outlineLvl w:val="1"/>
    </w:pPr>
    <w:rPr>
      <w:rFonts w:ascii="Arial" w:hAnsi="Arial" w:cs="Arial"/>
      <w:b/>
      <w:bCs/>
      <w:i/>
      <w:iCs/>
      <w:sz w:val="28"/>
      <w:szCs w:val="28"/>
      <w:lang w:val="hu-HU"/>
    </w:rPr>
  </w:style>
  <w:style w:type="paragraph" w:styleId="Heading3">
    <w:name w:val="heading 3"/>
    <w:basedOn w:val="Normal"/>
    <w:next w:val="Normal"/>
    <w:qFormat/>
    <w:rsid w:val="00AF2700"/>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Kep">
    <w:name w:val="Kep"/>
    <w:basedOn w:val="Normal"/>
    <w:autoRedefine/>
    <w:rsid w:val="00A871CA"/>
    <w:pPr>
      <w:keepNext/>
      <w:spacing w:before="120" w:after="120"/>
      <w:jc w:val="center"/>
    </w:pPr>
    <w:rPr>
      <w:szCs w:val="20"/>
      <w:lang w:val="hu-HU" w:eastAsia="hu-HU"/>
    </w:rPr>
  </w:style>
  <w:style w:type="paragraph" w:styleId="Title">
    <w:name w:val="Title"/>
    <w:basedOn w:val="Normal"/>
    <w:qFormat/>
    <w:rsid w:val="00AF2700"/>
    <w:pPr>
      <w:spacing w:before="240" w:after="60"/>
      <w:jc w:val="center"/>
      <w:outlineLvl w:val="0"/>
    </w:pPr>
    <w:rPr>
      <w:rFonts w:ascii="Arial" w:hAnsi="Arial" w:cs="Arial"/>
      <w:b/>
      <w:bCs/>
      <w:kern w:val="28"/>
      <w:sz w:val="32"/>
      <w:szCs w:val="32"/>
    </w:rPr>
  </w:style>
  <w:style w:type="paragraph" w:styleId="FootnoteText">
    <w:name w:val="footnote text"/>
    <w:basedOn w:val="Normal"/>
    <w:semiHidden/>
    <w:rsid w:val="00900537"/>
    <w:rPr>
      <w:sz w:val="20"/>
      <w:szCs w:val="20"/>
    </w:rPr>
  </w:style>
  <w:style w:type="character" w:styleId="FootnoteReference">
    <w:name w:val="footnote reference"/>
    <w:semiHidden/>
    <w:rsid w:val="00900537"/>
    <w:rPr>
      <w:vertAlign w:val="superscript"/>
    </w:rPr>
  </w:style>
  <w:style w:type="character" w:customStyle="1" w:styleId="sensecontent">
    <w:name w:val="sense_content"/>
    <w:basedOn w:val="DefaultParagraphFont"/>
    <w:rsid w:val="00A40585"/>
  </w:style>
  <w:style w:type="character" w:styleId="HTMLCode">
    <w:name w:val="HTML Code"/>
    <w:rsid w:val="00325B6E"/>
    <w:rPr>
      <w:rFonts w:ascii="Courier New" w:eastAsia="Times New Roman" w:hAnsi="Courier New" w:cs="Courier New"/>
      <w:sz w:val="20"/>
      <w:szCs w:val="20"/>
    </w:rPr>
  </w:style>
  <w:style w:type="character" w:styleId="Hyperlink">
    <w:name w:val="Hyperlink"/>
    <w:rsid w:val="009B23D0"/>
    <w:rPr>
      <w:color w:val="0000FF"/>
      <w:u w:val="single"/>
    </w:rPr>
  </w:style>
  <w:style w:type="paragraph" w:styleId="NormalWeb">
    <w:name w:val="Normal (Web)"/>
    <w:basedOn w:val="Normal"/>
    <w:rsid w:val="009B23D0"/>
    <w:pPr>
      <w:spacing w:before="100" w:beforeAutospacing="1" w:after="100" w:afterAutospacing="1"/>
    </w:pPr>
  </w:style>
  <w:style w:type="character" w:styleId="Strong">
    <w:name w:val="Strong"/>
    <w:qFormat/>
    <w:rsid w:val="009B23D0"/>
    <w:rPr>
      <w:b/>
      <w:bCs/>
    </w:rPr>
  </w:style>
  <w:style w:type="character" w:styleId="CommentReference">
    <w:name w:val="annotation reference"/>
    <w:semiHidden/>
    <w:rsid w:val="0069272B"/>
    <w:rPr>
      <w:sz w:val="16"/>
      <w:szCs w:val="16"/>
    </w:rPr>
  </w:style>
  <w:style w:type="paragraph" w:styleId="CommentText">
    <w:name w:val="annotation text"/>
    <w:basedOn w:val="Normal"/>
    <w:semiHidden/>
    <w:rsid w:val="0069272B"/>
    <w:rPr>
      <w:sz w:val="20"/>
      <w:szCs w:val="20"/>
    </w:rPr>
  </w:style>
  <w:style w:type="paragraph" w:styleId="CommentSubject">
    <w:name w:val="annotation subject"/>
    <w:basedOn w:val="CommentText"/>
    <w:next w:val="CommentText"/>
    <w:semiHidden/>
    <w:rsid w:val="0069272B"/>
    <w:rPr>
      <w:b/>
      <w:bCs/>
    </w:rPr>
  </w:style>
  <w:style w:type="paragraph" w:styleId="BalloonText">
    <w:name w:val="Balloon Text"/>
    <w:basedOn w:val="Normal"/>
    <w:semiHidden/>
    <w:rsid w:val="0069272B"/>
    <w:rPr>
      <w:rFonts w:ascii="Tahoma" w:hAnsi="Tahoma" w:cs="Tahoma"/>
      <w:sz w:val="16"/>
      <w:szCs w:val="16"/>
    </w:rPr>
  </w:style>
  <w:style w:type="paragraph" w:styleId="BodyTextIndent">
    <w:name w:val="Body Text Indent"/>
    <w:basedOn w:val="Normal"/>
    <w:link w:val="BodyTextIndentChar"/>
    <w:rsid w:val="00C23FE4"/>
    <w:pPr>
      <w:spacing w:after="120"/>
      <w:ind w:left="567"/>
      <w:jc w:val="both"/>
    </w:pPr>
    <w:rPr>
      <w:lang w:val="hu-HU"/>
    </w:rPr>
  </w:style>
  <w:style w:type="paragraph" w:customStyle="1" w:styleId="western">
    <w:name w:val="western"/>
    <w:basedOn w:val="Normal"/>
    <w:rsid w:val="007255FF"/>
    <w:pPr>
      <w:spacing w:before="100" w:beforeAutospacing="1" w:after="119"/>
      <w:ind w:left="567"/>
      <w:jc w:val="both"/>
    </w:pPr>
    <w:rPr>
      <w:lang w:val="hu-HU" w:eastAsia="hu-HU"/>
    </w:rPr>
  </w:style>
  <w:style w:type="paragraph" w:styleId="ListBullet">
    <w:name w:val="List Bullet"/>
    <w:basedOn w:val="Normal"/>
    <w:rsid w:val="007255FF"/>
    <w:pPr>
      <w:numPr>
        <w:numId w:val="1"/>
      </w:numPr>
    </w:pPr>
  </w:style>
  <w:style w:type="paragraph" w:styleId="Header">
    <w:name w:val="header"/>
    <w:basedOn w:val="Normal"/>
    <w:rsid w:val="00D94860"/>
    <w:pPr>
      <w:tabs>
        <w:tab w:val="center" w:pos="4536"/>
        <w:tab w:val="right" w:pos="9072"/>
      </w:tabs>
    </w:pPr>
  </w:style>
  <w:style w:type="paragraph" w:styleId="Footer">
    <w:name w:val="footer"/>
    <w:basedOn w:val="Normal"/>
    <w:rsid w:val="00D94860"/>
    <w:pPr>
      <w:tabs>
        <w:tab w:val="center" w:pos="4536"/>
        <w:tab w:val="right" w:pos="9072"/>
      </w:tabs>
    </w:pPr>
  </w:style>
  <w:style w:type="character" w:styleId="PageNumber">
    <w:name w:val="page number"/>
    <w:basedOn w:val="DefaultParagraphFont"/>
    <w:rsid w:val="00D94860"/>
  </w:style>
  <w:style w:type="paragraph" w:styleId="ListNumber">
    <w:name w:val="List Number"/>
    <w:basedOn w:val="Normal"/>
    <w:rsid w:val="005315E6"/>
    <w:pPr>
      <w:numPr>
        <w:numId w:val="2"/>
      </w:numPr>
    </w:pPr>
  </w:style>
  <w:style w:type="paragraph" w:customStyle="1" w:styleId="feladat-fejlc-western">
    <w:name w:val="feladat-fejléc-western"/>
    <w:basedOn w:val="Normal"/>
    <w:rsid w:val="008856DD"/>
    <w:pPr>
      <w:spacing w:before="100" w:beforeAutospacing="1" w:after="119"/>
      <w:ind w:left="567"/>
      <w:jc w:val="both"/>
    </w:pPr>
    <w:rPr>
      <w:lang w:val="hu-HU" w:eastAsia="hu-HU"/>
    </w:rPr>
  </w:style>
  <w:style w:type="paragraph" w:styleId="BodyText">
    <w:name w:val="Body Text"/>
    <w:basedOn w:val="Normal"/>
    <w:link w:val="BodyTextChar"/>
    <w:rsid w:val="008856DD"/>
    <w:pPr>
      <w:spacing w:after="120"/>
    </w:pPr>
  </w:style>
  <w:style w:type="character" w:styleId="Emphasis">
    <w:name w:val="Emphasis"/>
    <w:qFormat/>
    <w:rsid w:val="00674082"/>
    <w:rPr>
      <w:i/>
      <w:iCs/>
    </w:rPr>
  </w:style>
  <w:style w:type="character" w:customStyle="1" w:styleId="StlusKiemelsCourierNew11ptFlkvrNemDlt">
    <w:name w:val="Stílus Kiemelés + Courier New 11 pt Félkövér Nem Dőlt"/>
    <w:rsid w:val="00674082"/>
    <w:rPr>
      <w:rFonts w:ascii="Courier New" w:hAnsi="Courier New"/>
      <w:b/>
      <w:bCs/>
      <w:i/>
      <w:iCs/>
      <w:sz w:val="22"/>
    </w:rPr>
  </w:style>
  <w:style w:type="character" w:customStyle="1" w:styleId="StlusStlusKiemelsCourierNew11ptFlkvrNemDltNemD">
    <w:name w:val="Stílus Stílus Kiemelés + Courier New 11 pt Félkövér Nem Dőlt + Nem D..."/>
    <w:rsid w:val="00674082"/>
    <w:rPr>
      <w:rFonts w:ascii="Courier New" w:hAnsi="Courier New"/>
      <w:b/>
      <w:bCs/>
      <w:i/>
      <w:iCs/>
      <w:sz w:val="22"/>
      <w:szCs w:val="22"/>
    </w:rPr>
  </w:style>
  <w:style w:type="paragraph" w:customStyle="1" w:styleId="Kiemeles2">
    <w:name w:val="Kiemeles2"/>
    <w:basedOn w:val="BodyTextIndent"/>
    <w:link w:val="Kiemeles2Char"/>
    <w:autoRedefine/>
    <w:rsid w:val="00757678"/>
    <w:rPr>
      <w:rFonts w:ascii="Courier New" w:hAnsi="Courier New" w:cs="Courier New"/>
      <w:b/>
      <w:szCs w:val="22"/>
    </w:rPr>
  </w:style>
  <w:style w:type="character" w:customStyle="1" w:styleId="BodyTextIndentChar">
    <w:name w:val="Body Text Indent Char"/>
    <w:link w:val="BodyTextIndent"/>
    <w:rsid w:val="00674082"/>
    <w:rPr>
      <w:sz w:val="24"/>
      <w:szCs w:val="24"/>
      <w:lang w:val="hu-HU" w:eastAsia="en-US" w:bidi="ar-SA"/>
    </w:rPr>
  </w:style>
  <w:style w:type="character" w:customStyle="1" w:styleId="Kiemeles2Char">
    <w:name w:val="Kiemeles2 Char"/>
    <w:link w:val="Kiemeles2"/>
    <w:rsid w:val="00757678"/>
    <w:rPr>
      <w:rFonts w:ascii="Courier New" w:hAnsi="Courier New" w:cs="Courier New"/>
      <w:b/>
      <w:sz w:val="24"/>
      <w:szCs w:val="22"/>
      <w:lang w:val="hu-HU" w:eastAsia="en-US" w:bidi="ar-SA"/>
    </w:rPr>
  </w:style>
  <w:style w:type="paragraph" w:customStyle="1" w:styleId="note">
    <w:name w:val="note"/>
    <w:basedOn w:val="Normal"/>
    <w:rsid w:val="00945740"/>
    <w:rPr>
      <w:sz w:val="20"/>
      <w:szCs w:val="20"/>
      <w:lang w:val="hu-HU"/>
    </w:rPr>
  </w:style>
  <w:style w:type="table" w:styleId="TableGrid">
    <w:name w:val="Table Grid"/>
    <w:basedOn w:val="TableNormal"/>
    <w:rsid w:val="00E53C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2">
    <w:name w:val=" Char Char2"/>
    <w:rsid w:val="00DD0043"/>
    <w:rPr>
      <w:sz w:val="24"/>
      <w:szCs w:val="24"/>
      <w:lang w:val="hu-HU" w:eastAsia="en-US" w:bidi="ar-SA"/>
    </w:rPr>
  </w:style>
  <w:style w:type="character" w:customStyle="1" w:styleId="BodyTextChar">
    <w:name w:val="Body Text Char"/>
    <w:link w:val="BodyText"/>
    <w:rsid w:val="00DD0043"/>
    <w:rPr>
      <w:sz w:val="24"/>
      <w:szCs w:val="24"/>
      <w:lang w:val="en-US" w:eastAsia="en-US" w:bidi="ar-SA"/>
    </w:rPr>
  </w:style>
  <w:style w:type="paragraph" w:customStyle="1" w:styleId="StlusCmsor1Utna12pt">
    <w:name w:val="Stílus Címsor 1 + Utána:  12 pt"/>
    <w:basedOn w:val="Heading1"/>
    <w:rsid w:val="00013583"/>
    <w:pPr>
      <w:numPr>
        <w:numId w:val="6"/>
      </w:numPr>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7705">
      <w:bodyDiv w:val="1"/>
      <w:marLeft w:val="0"/>
      <w:marRight w:val="0"/>
      <w:marTop w:val="0"/>
      <w:marBottom w:val="0"/>
      <w:divBdr>
        <w:top w:val="none" w:sz="0" w:space="0" w:color="auto"/>
        <w:left w:val="none" w:sz="0" w:space="0" w:color="auto"/>
        <w:bottom w:val="none" w:sz="0" w:space="0" w:color="auto"/>
        <w:right w:val="none" w:sz="0" w:space="0" w:color="auto"/>
      </w:divBdr>
    </w:div>
    <w:div w:id="202065021">
      <w:bodyDiv w:val="1"/>
      <w:marLeft w:val="0"/>
      <w:marRight w:val="0"/>
      <w:marTop w:val="0"/>
      <w:marBottom w:val="0"/>
      <w:divBdr>
        <w:top w:val="none" w:sz="0" w:space="0" w:color="auto"/>
        <w:left w:val="none" w:sz="0" w:space="0" w:color="auto"/>
        <w:bottom w:val="none" w:sz="0" w:space="0" w:color="auto"/>
        <w:right w:val="none" w:sz="0" w:space="0" w:color="auto"/>
      </w:divBdr>
    </w:div>
    <w:div w:id="563873182">
      <w:bodyDiv w:val="1"/>
      <w:marLeft w:val="0"/>
      <w:marRight w:val="0"/>
      <w:marTop w:val="0"/>
      <w:marBottom w:val="0"/>
      <w:divBdr>
        <w:top w:val="none" w:sz="0" w:space="0" w:color="auto"/>
        <w:left w:val="none" w:sz="0" w:space="0" w:color="auto"/>
        <w:bottom w:val="none" w:sz="0" w:space="0" w:color="auto"/>
        <w:right w:val="none" w:sz="0" w:space="0" w:color="auto"/>
      </w:divBdr>
    </w:div>
    <w:div w:id="747583629">
      <w:bodyDiv w:val="1"/>
      <w:marLeft w:val="0"/>
      <w:marRight w:val="0"/>
      <w:marTop w:val="0"/>
      <w:marBottom w:val="0"/>
      <w:divBdr>
        <w:top w:val="none" w:sz="0" w:space="0" w:color="auto"/>
        <w:left w:val="none" w:sz="0" w:space="0" w:color="auto"/>
        <w:bottom w:val="none" w:sz="0" w:space="0" w:color="auto"/>
        <w:right w:val="none" w:sz="0" w:space="0" w:color="auto"/>
      </w:divBdr>
      <w:divsChild>
        <w:div w:id="213152897">
          <w:marLeft w:val="0"/>
          <w:marRight w:val="0"/>
          <w:marTop w:val="0"/>
          <w:marBottom w:val="0"/>
          <w:divBdr>
            <w:top w:val="none" w:sz="0" w:space="0" w:color="auto"/>
            <w:left w:val="none" w:sz="0" w:space="0" w:color="auto"/>
            <w:bottom w:val="none" w:sz="0" w:space="0" w:color="auto"/>
            <w:right w:val="none" w:sz="0" w:space="0" w:color="auto"/>
          </w:divBdr>
        </w:div>
      </w:divsChild>
    </w:div>
    <w:div w:id="866604998">
      <w:bodyDiv w:val="1"/>
      <w:marLeft w:val="0"/>
      <w:marRight w:val="0"/>
      <w:marTop w:val="0"/>
      <w:marBottom w:val="0"/>
      <w:divBdr>
        <w:top w:val="none" w:sz="0" w:space="0" w:color="auto"/>
        <w:left w:val="none" w:sz="0" w:space="0" w:color="auto"/>
        <w:bottom w:val="none" w:sz="0" w:space="0" w:color="auto"/>
        <w:right w:val="none" w:sz="0" w:space="0" w:color="auto"/>
      </w:divBdr>
    </w:div>
    <w:div w:id="1032069794">
      <w:bodyDiv w:val="1"/>
      <w:marLeft w:val="0"/>
      <w:marRight w:val="0"/>
      <w:marTop w:val="0"/>
      <w:marBottom w:val="0"/>
      <w:divBdr>
        <w:top w:val="none" w:sz="0" w:space="0" w:color="auto"/>
        <w:left w:val="none" w:sz="0" w:space="0" w:color="auto"/>
        <w:bottom w:val="none" w:sz="0" w:space="0" w:color="auto"/>
        <w:right w:val="none" w:sz="0" w:space="0" w:color="auto"/>
      </w:divBdr>
    </w:div>
    <w:div w:id="1048993398">
      <w:bodyDiv w:val="1"/>
      <w:marLeft w:val="0"/>
      <w:marRight w:val="0"/>
      <w:marTop w:val="0"/>
      <w:marBottom w:val="0"/>
      <w:divBdr>
        <w:top w:val="none" w:sz="0" w:space="0" w:color="auto"/>
        <w:left w:val="none" w:sz="0" w:space="0" w:color="auto"/>
        <w:bottom w:val="none" w:sz="0" w:space="0" w:color="auto"/>
        <w:right w:val="none" w:sz="0" w:space="0" w:color="auto"/>
      </w:divBdr>
    </w:div>
    <w:div w:id="134173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D00B3-2FF5-4CA6-83A7-179EDE4D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2754</Words>
  <Characters>14562</Characters>
  <Application>Microsoft Office Word</Application>
  <DocSecurity>0</DocSecurity>
  <Lines>121</Lines>
  <Paragraphs>34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1. mérés   Ethernet és TCP/IP protokollok vizsgálata</vt:lpstr>
      <vt:lpstr>1. mérés   Ethernet és TCP/IP protokollok vizsgálata</vt:lpstr>
    </vt:vector>
  </TitlesOfParts>
  <Manager>Tóth Csaba</Manager>
  <Company>BME MIT</Company>
  <LinksUpToDate>false</LinksUpToDate>
  <CharactersWithSpaces>17282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mérés   Ethernet és TCP/IP protokollok vizsgálata</dc:title>
  <dc:subject>Jegyzőkönyvsablon</dc:subject>
  <dc:creator>Kovácsházy Tamás, Naszály Gábor</dc:creator>
  <cp:keywords/>
  <cp:lastModifiedBy>Naszály Gábor</cp:lastModifiedBy>
  <cp:revision>3</cp:revision>
  <cp:lastPrinted>2013-02-05T21:28:00Z</cp:lastPrinted>
  <dcterms:created xsi:type="dcterms:W3CDTF">2016-02-17T10:18:00Z</dcterms:created>
  <dcterms:modified xsi:type="dcterms:W3CDTF">2016-02-17T10:37:00Z</dcterms:modified>
</cp:coreProperties>
</file>