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4C" w:rsidRPr="00D0354C" w:rsidRDefault="00D0354C" w:rsidP="007761C6">
      <w:pPr>
        <w:jc w:val="center"/>
        <w:rPr>
          <w:b/>
          <w:sz w:val="32"/>
        </w:rPr>
      </w:pPr>
      <w:r w:rsidRPr="00D0354C">
        <w:rPr>
          <w:b/>
          <w:sz w:val="32"/>
        </w:rPr>
        <w:t>Laboratórium 1</w:t>
      </w:r>
      <w:r w:rsidR="00B014D7">
        <w:rPr>
          <w:b/>
          <w:sz w:val="32"/>
        </w:rPr>
        <w:t xml:space="preserve"> </w:t>
      </w:r>
      <w:r w:rsidR="00F32480">
        <w:rPr>
          <w:b/>
          <w:sz w:val="32"/>
        </w:rPr>
        <w:t>–</w:t>
      </w:r>
      <w:r w:rsidR="00B014D7">
        <w:rPr>
          <w:b/>
          <w:sz w:val="32"/>
        </w:rPr>
        <w:t xml:space="preserve"> </w:t>
      </w:r>
      <w:r w:rsidR="00F32480">
        <w:rPr>
          <w:b/>
          <w:sz w:val="32"/>
        </w:rPr>
        <w:t>Logikai kapuk vizsgálata</w:t>
      </w:r>
    </w:p>
    <w:p w:rsidR="007761C6" w:rsidRDefault="00D0354C" w:rsidP="007761C6">
      <w:pPr>
        <w:jc w:val="center"/>
        <w:rPr>
          <w:b/>
          <w:sz w:val="32"/>
        </w:rPr>
      </w:pPr>
      <w:r w:rsidRPr="00D0354C">
        <w:rPr>
          <w:b/>
          <w:sz w:val="32"/>
        </w:rPr>
        <w:t xml:space="preserve">Otthoni </w:t>
      </w:r>
      <w:r w:rsidR="007761C6">
        <w:rPr>
          <w:b/>
          <w:sz w:val="32"/>
        </w:rPr>
        <w:t>labor</w:t>
      </w:r>
      <w:r w:rsidRPr="00D0354C">
        <w:rPr>
          <w:b/>
          <w:sz w:val="32"/>
        </w:rPr>
        <w:t>gyakorlat a Bosch-Hatvan kihelyezett képzés résztvevőinek</w:t>
      </w:r>
      <w:r w:rsidR="007761C6">
        <w:rPr>
          <w:b/>
          <w:sz w:val="32"/>
        </w:rPr>
        <w:t xml:space="preserve"> </w:t>
      </w:r>
    </w:p>
    <w:p w:rsidR="00DD4CDC" w:rsidRPr="00D0354C" w:rsidRDefault="007761C6" w:rsidP="007761C6">
      <w:pPr>
        <w:jc w:val="center"/>
        <w:rPr>
          <w:b/>
          <w:sz w:val="32"/>
        </w:rPr>
      </w:pPr>
      <w:r>
        <w:rPr>
          <w:b/>
          <w:sz w:val="32"/>
        </w:rPr>
        <w:t>(Távoktatási anyag 2020)</w:t>
      </w:r>
    </w:p>
    <w:p w:rsidR="00A30063" w:rsidRDefault="00A30063" w:rsidP="007761C6">
      <w:pPr>
        <w:jc w:val="both"/>
      </w:pPr>
    </w:p>
    <w:p w:rsidR="00D83F55" w:rsidRDefault="00D83F55" w:rsidP="007761C6">
      <w:pPr>
        <w:jc w:val="both"/>
      </w:pPr>
      <w:r>
        <w:t>Olvasd el a mérés honlapján található leírásokat:</w:t>
      </w:r>
    </w:p>
    <w:p w:rsidR="000B15BF" w:rsidRDefault="006E0817" w:rsidP="007761C6">
      <w:pPr>
        <w:jc w:val="both"/>
      </w:pPr>
      <w:hyperlink r:id="rId5" w:history="1">
        <w:r>
          <w:rPr>
            <w:rStyle w:val="Hyperlink"/>
          </w:rPr>
          <w:t>http://www.mit.bme.hu/lab1_m9_2017tol</w:t>
        </w:r>
      </w:hyperlink>
    </w:p>
    <w:p w:rsidR="006E0817" w:rsidRDefault="006E0817" w:rsidP="007761C6">
      <w:pPr>
        <w:jc w:val="both"/>
      </w:pPr>
    </w:p>
    <w:p w:rsidR="00D83F55" w:rsidRDefault="00D83F55" w:rsidP="007761C6">
      <w:pPr>
        <w:jc w:val="both"/>
      </w:pPr>
      <w:r>
        <w:t>Válaszold meg a következő kérdéseket írásban:</w:t>
      </w:r>
    </w:p>
    <w:p w:rsidR="00D83F55" w:rsidRDefault="00D83F55" w:rsidP="00D83F55">
      <w:pPr>
        <w:pStyle w:val="ListParagraph"/>
        <w:numPr>
          <w:ilvl w:val="0"/>
          <w:numId w:val="4"/>
        </w:numPr>
        <w:jc w:val="both"/>
      </w:pPr>
      <w:r w:rsidRPr="00D83F55">
        <w:t>Mit nevezünk transzfer karakterisztikának?</w:t>
      </w:r>
    </w:p>
    <w:p w:rsidR="00D83F55" w:rsidRDefault="00D83F55" w:rsidP="00D83F55">
      <w:pPr>
        <w:pStyle w:val="ListParagraph"/>
        <w:numPr>
          <w:ilvl w:val="0"/>
          <w:numId w:val="4"/>
        </w:numPr>
        <w:jc w:val="both"/>
      </w:pPr>
      <w:r>
        <w:t>Mire szolgálnak a TTL bemeneteken található vágódiódák?</w:t>
      </w:r>
    </w:p>
    <w:p w:rsidR="00D83F55" w:rsidRDefault="00D83F55" w:rsidP="00D83F55">
      <w:pPr>
        <w:pStyle w:val="ListParagraph"/>
        <w:numPr>
          <w:ilvl w:val="0"/>
          <w:numId w:val="4"/>
        </w:numPr>
        <w:jc w:val="both"/>
      </w:pPr>
      <w:r>
        <w:t>Mi a FAN OUT (terhelhetőség) definíciója?</w:t>
      </w:r>
    </w:p>
    <w:p w:rsidR="00D83F55" w:rsidRDefault="00D83F55" w:rsidP="00D83F55">
      <w:pPr>
        <w:pStyle w:val="ListParagraph"/>
        <w:numPr>
          <w:ilvl w:val="0"/>
          <w:numId w:val="4"/>
        </w:numPr>
        <w:jc w:val="both"/>
      </w:pPr>
      <w:r>
        <w:t xml:space="preserve">Mi egy logikai IC </w:t>
      </w:r>
      <w:proofErr w:type="spellStart"/>
      <w:r>
        <w:t>komparálási</w:t>
      </w:r>
      <w:proofErr w:type="spellEnd"/>
      <w:r>
        <w:t xml:space="preserve"> feszültsége?</w:t>
      </w:r>
    </w:p>
    <w:p w:rsidR="00D83F55" w:rsidRDefault="00D83F55" w:rsidP="00D83F55">
      <w:pPr>
        <w:pStyle w:val="ListParagraph"/>
        <w:numPr>
          <w:ilvl w:val="0"/>
          <w:numId w:val="4"/>
        </w:numPr>
        <w:jc w:val="both"/>
      </w:pPr>
      <w:r>
        <w:t>Hogyan definiáljuk egy TTL áramkör felfutási, lefutási, késleltetési idejét?</w:t>
      </w:r>
    </w:p>
    <w:p w:rsidR="00420F9C" w:rsidRDefault="00420F9C" w:rsidP="007761C6">
      <w:pPr>
        <w:jc w:val="both"/>
      </w:pPr>
    </w:p>
    <w:p w:rsidR="00D83F55" w:rsidRDefault="00D83F55" w:rsidP="007761C6">
      <w:pPr>
        <w:jc w:val="both"/>
      </w:pPr>
      <w:r>
        <w:t xml:space="preserve">Töltsd le az </w:t>
      </w:r>
      <w:proofErr w:type="spellStart"/>
      <w:r>
        <w:t>LTSpice</w:t>
      </w:r>
      <w:proofErr w:type="spellEnd"/>
      <w:r>
        <w:t xml:space="preserve"> szimulációs programot! (a program ingyenes, és viszonylag </w:t>
      </w:r>
      <w:proofErr w:type="gramStart"/>
      <w:r>
        <w:t>kis méretű</w:t>
      </w:r>
      <w:proofErr w:type="gramEnd"/>
      <w:r>
        <w:t>)</w:t>
      </w:r>
      <w:r w:rsidR="0081689B">
        <w:t xml:space="preserve">. </w:t>
      </w:r>
    </w:p>
    <w:p w:rsidR="00C76B1B" w:rsidRDefault="00C76B1B" w:rsidP="007761C6">
      <w:pPr>
        <w:jc w:val="both"/>
      </w:pPr>
      <w:hyperlink r:id="rId6" w:history="1">
        <w:r>
          <w:rPr>
            <w:rStyle w:val="Hyperlink"/>
          </w:rPr>
          <w:t>https://www.analog.com/en/design-center/design-tools-and-calculators/ltspice-simulator.html</w:t>
        </w:r>
      </w:hyperlink>
    </w:p>
    <w:p w:rsidR="00D83F55" w:rsidRDefault="00D83F55" w:rsidP="007761C6">
      <w:pPr>
        <w:jc w:val="both"/>
      </w:pPr>
      <w:r>
        <w:t>A csatolt szimulációs fájlt nyisd meg.</w:t>
      </w:r>
    </w:p>
    <w:p w:rsidR="00420F9C" w:rsidRDefault="0081689B" w:rsidP="007761C6">
      <w:pPr>
        <w:jc w:val="both"/>
      </w:pPr>
      <w:r>
        <w:t xml:space="preserve">A szimulációs fájlban egy TTL és egy CMOS </w:t>
      </w:r>
      <w:proofErr w:type="spellStart"/>
      <w:r>
        <w:t>inverter</w:t>
      </w:r>
      <w:proofErr w:type="spellEnd"/>
      <w:r>
        <w:t xml:space="preserve"> szimulációs környezete látható. Ismerd meg a kapcsolásokat, magyarázd el a működésüket.</w:t>
      </w:r>
    </w:p>
    <w:p w:rsidR="0081689B" w:rsidRDefault="0081689B" w:rsidP="007761C6">
      <w:pPr>
        <w:jc w:val="both"/>
      </w:pPr>
    </w:p>
    <w:p w:rsidR="00420F9C" w:rsidRDefault="00420F9C" w:rsidP="00BC4E32">
      <w:pPr>
        <w:pStyle w:val="Heading1"/>
      </w:pPr>
      <w:r>
        <w:lastRenderedPageBreak/>
        <w:t>Statikus karakterisztika</w:t>
      </w:r>
      <w:r w:rsidR="00BC4E32">
        <w:t xml:space="preserve"> felvétele</w:t>
      </w:r>
    </w:p>
    <w:p w:rsidR="006E0817" w:rsidRDefault="00BC4E32" w:rsidP="00BC4E32">
      <w:pPr>
        <w:keepNext/>
        <w:jc w:val="both"/>
      </w:pPr>
      <w:r>
        <w:t>A „</w:t>
      </w:r>
      <w:proofErr w:type="spellStart"/>
      <w:r w:rsidRPr="00BC4E32">
        <w:t>jelgenerator</w:t>
      </w:r>
      <w:proofErr w:type="spellEnd"/>
      <w:r>
        <w:t>” elnevezésű feszültséggenerátorra jobb gombbal kattintva állítsd be a következő paramétereket:</w:t>
      </w:r>
    </w:p>
    <w:p w:rsidR="00420F9C" w:rsidRDefault="00420F9C" w:rsidP="007761C6">
      <w:pPr>
        <w:jc w:val="both"/>
      </w:pPr>
      <w:r>
        <w:rPr>
          <w:noProof/>
          <w:lang w:eastAsia="hu-HU"/>
        </w:rPr>
        <w:drawing>
          <wp:inline distT="0" distB="0" distL="0" distR="0">
            <wp:extent cx="3998184" cy="3125410"/>
            <wp:effectExtent l="19050" t="0" r="2316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730" cy="312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9C" w:rsidRDefault="00420F9C" w:rsidP="007761C6">
      <w:pPr>
        <w:jc w:val="both"/>
      </w:pPr>
    </w:p>
    <w:p w:rsidR="00BC4E32" w:rsidRDefault="00BC4E32" w:rsidP="007761C6">
      <w:pPr>
        <w:jc w:val="both"/>
      </w:pPr>
      <w:r>
        <w:t>A szimulációs idő legyen a következő:</w:t>
      </w:r>
    </w:p>
    <w:p w:rsidR="00420F9C" w:rsidRDefault="00420F9C" w:rsidP="007761C6">
      <w:pPr>
        <w:jc w:val="both"/>
      </w:pPr>
      <w:proofErr w:type="spellStart"/>
      <w:r>
        <w:t>Simulate</w:t>
      </w:r>
      <w:proofErr w:type="spellEnd"/>
      <w:r>
        <w:t xml:space="preserve"> </w:t>
      </w:r>
      <w:r>
        <w:sym w:font="Wingdings" w:char="F0E0"/>
      </w:r>
      <w:r>
        <w:t xml:space="preserve"> Edit </w:t>
      </w:r>
      <w:proofErr w:type="spellStart"/>
      <w:r>
        <w:t>Simulation</w:t>
      </w:r>
      <w:proofErr w:type="spellEnd"/>
      <w:r>
        <w:t xml:space="preserve"> </w:t>
      </w:r>
      <w:proofErr w:type="spellStart"/>
      <w:r>
        <w:t>command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Transient</w:t>
      </w:r>
      <w:proofErr w:type="spellEnd"/>
      <w:r>
        <w:t xml:space="preserve">: Stop </w:t>
      </w:r>
      <w:proofErr w:type="spellStart"/>
      <w:r>
        <w:t>time</w:t>
      </w:r>
      <w:proofErr w:type="spellEnd"/>
      <w:r>
        <w:t xml:space="preserve">: </w:t>
      </w:r>
      <w:r w:rsidRPr="00420F9C">
        <w:t>20m</w:t>
      </w:r>
    </w:p>
    <w:p w:rsidR="000D1EC3" w:rsidRDefault="000D1EC3" w:rsidP="007761C6">
      <w:pPr>
        <w:jc w:val="both"/>
      </w:pPr>
      <w:r>
        <w:t>A menüpont akkor működik, ha a szimulációt tartalmazó ablak az aktív és nem a hullámformákat tartalmazó ablak.</w:t>
      </w:r>
    </w:p>
    <w:p w:rsidR="00420F9C" w:rsidRDefault="000D1EC3" w:rsidP="007761C6">
      <w:pPr>
        <w:jc w:val="both"/>
      </w:pPr>
      <w:r>
        <w:t xml:space="preserve">A szimulációt a </w:t>
      </w:r>
      <w:proofErr w:type="spellStart"/>
      <w:r>
        <w:t>Simulate</w:t>
      </w:r>
      <w:proofErr w:type="spellEnd"/>
      <w:r>
        <w:sym w:font="Wingdings" w:char="F0E0"/>
      </w:r>
      <w:proofErr w:type="spellStart"/>
      <w:r>
        <w:t>Run</w:t>
      </w:r>
      <w:proofErr w:type="spellEnd"/>
      <w:r>
        <w:t xml:space="preserve"> menüponttal vagy </w:t>
      </w:r>
      <w:proofErr w:type="gramStart"/>
      <w:r>
        <w:t>a</w:t>
      </w:r>
      <w:proofErr w:type="gramEnd"/>
      <w:r>
        <w:t xml:space="preserve"> </w:t>
      </w:r>
      <w:r>
        <w:rPr>
          <w:noProof/>
          <w:lang w:eastAsia="hu-HU"/>
        </w:rPr>
        <w:drawing>
          <wp:inline distT="0" distB="0" distL="0" distR="0">
            <wp:extent cx="285750" cy="2667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ikonra kattintva lehet elindítani. A menüpont akkor működik, ha a szimulációt tartalmazó ablak az aktív és nem a hullámformákat tartalmazó ablak. </w:t>
      </w:r>
    </w:p>
    <w:p w:rsidR="00BC4E32" w:rsidRDefault="00BC4E32" w:rsidP="007761C6">
      <w:pPr>
        <w:jc w:val="both"/>
      </w:pPr>
      <w:r>
        <w:t xml:space="preserve">Kattints az egérrel az </w:t>
      </w:r>
      <w:proofErr w:type="spellStart"/>
      <w:r>
        <w:t>Uin</w:t>
      </w:r>
      <w:proofErr w:type="spellEnd"/>
      <w:r>
        <w:t xml:space="preserve"> az </w:t>
      </w:r>
      <w:proofErr w:type="spellStart"/>
      <w:r>
        <w:t>Uout</w:t>
      </w:r>
      <w:proofErr w:type="spellEnd"/>
      <w:r>
        <w:t xml:space="preserve">_TTL és az </w:t>
      </w:r>
      <w:proofErr w:type="spellStart"/>
      <w:r>
        <w:t>Uout</w:t>
      </w:r>
      <w:proofErr w:type="spellEnd"/>
      <w:r>
        <w:t>_CMOS pontokra. Meg fognak jelenni az időfüggvények. Írd le, hogy milyen mérést végzünk, mi a gerjesztő jel választásának szempontja, és milyen a TTL és CMOS karakterisztikák jellegzetessége.</w:t>
      </w:r>
    </w:p>
    <w:p w:rsidR="00D2787C" w:rsidRDefault="00D2787C" w:rsidP="00D2787C">
      <w:pPr>
        <w:jc w:val="both"/>
      </w:pPr>
      <w:r>
        <w:t xml:space="preserve">Elemezd és indokold a gerjesztő jel tulajdonságait! </w:t>
      </w:r>
    </w:p>
    <w:p w:rsidR="00BC4E32" w:rsidRDefault="00BC4E32" w:rsidP="007761C6">
      <w:pPr>
        <w:jc w:val="both"/>
      </w:pPr>
      <w:r>
        <w:t>Vizsgáld meg a karakterisztikákat XY módon a következő beállítások mellett: az eddigi időfüggvényeket meghagyva, az időtengelyre bal egérgombbal kattintva a „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Plotted</w:t>
      </w:r>
      <w:proofErr w:type="spellEnd"/>
      <w:r>
        <w:t xml:space="preserve">” </w:t>
      </w:r>
      <w:proofErr w:type="gramStart"/>
      <w:r>
        <w:t xml:space="preserve">mezőbe </w:t>
      </w:r>
      <w:r w:rsidRPr="00BC4E32">
        <w:t xml:space="preserve"> V</w:t>
      </w:r>
      <w:proofErr w:type="gramEnd"/>
      <w:r w:rsidRPr="00BC4E32">
        <w:t>(</w:t>
      </w:r>
      <w:proofErr w:type="spellStart"/>
      <w:r w:rsidRPr="00BC4E32">
        <w:t>Uin</w:t>
      </w:r>
      <w:proofErr w:type="spellEnd"/>
      <w:r w:rsidRPr="00BC4E32">
        <w:t>)</w:t>
      </w:r>
      <w:r>
        <w:t xml:space="preserve"> értéket írva a bemenő feszültség kerül az X tengelyre. </w:t>
      </w:r>
    </w:p>
    <w:p w:rsidR="00BC4E32" w:rsidRDefault="00BC4E32" w:rsidP="00D2787C">
      <w:pPr>
        <w:keepNext/>
        <w:jc w:val="both"/>
      </w:pPr>
      <w:r>
        <w:t>Állapítsd meg a tipikus paramétereket mind az időfüggvények mind az X-Y ábra alapján:</w:t>
      </w:r>
    </w:p>
    <w:p w:rsidR="00BC4E32" w:rsidRDefault="00BC4E32" w:rsidP="00BC4E32">
      <w:pPr>
        <w:pStyle w:val="ListParagraph"/>
        <w:numPr>
          <w:ilvl w:val="0"/>
          <w:numId w:val="5"/>
        </w:numPr>
        <w:jc w:val="both"/>
      </w:pPr>
      <w:r>
        <w:t>Kimeneti logikai magas és alacsony szint</w:t>
      </w:r>
    </w:p>
    <w:p w:rsidR="00BC4E32" w:rsidRDefault="00BC4E32" w:rsidP="00BC4E32">
      <w:pPr>
        <w:pStyle w:val="ListParagraph"/>
        <w:numPr>
          <w:ilvl w:val="0"/>
          <w:numId w:val="5"/>
        </w:numPr>
        <w:jc w:val="both"/>
      </w:pPr>
      <w:proofErr w:type="spellStart"/>
      <w:r>
        <w:t>Komparálási</w:t>
      </w:r>
      <w:proofErr w:type="spellEnd"/>
      <w:r>
        <w:t xml:space="preserve"> feszültség</w:t>
      </w:r>
    </w:p>
    <w:p w:rsidR="0081689B" w:rsidRDefault="0081689B" w:rsidP="0081689B">
      <w:pPr>
        <w:pStyle w:val="Heading1"/>
      </w:pPr>
      <w:r>
        <w:lastRenderedPageBreak/>
        <w:t>Dinamikus tulajdonságok mérése</w:t>
      </w:r>
    </w:p>
    <w:p w:rsidR="0081689B" w:rsidRDefault="0081689B" w:rsidP="0081689B">
      <w:pPr>
        <w:keepNext/>
        <w:jc w:val="both"/>
      </w:pPr>
      <w:r>
        <w:t>A „</w:t>
      </w:r>
      <w:proofErr w:type="spellStart"/>
      <w:r w:rsidRPr="00BC4E32">
        <w:t>jelgenerator</w:t>
      </w:r>
      <w:proofErr w:type="spellEnd"/>
      <w:r>
        <w:t>” elnevezésű feszültséggenerátorra jobb gombbal kattintva állítsd be a következő paramétereket:</w:t>
      </w:r>
    </w:p>
    <w:p w:rsidR="00420F9C" w:rsidRDefault="00420F9C" w:rsidP="007761C6">
      <w:pPr>
        <w:jc w:val="both"/>
      </w:pPr>
      <w:r>
        <w:rPr>
          <w:noProof/>
          <w:lang w:eastAsia="hu-HU"/>
        </w:rPr>
        <w:drawing>
          <wp:inline distT="0" distB="0" distL="0" distR="0">
            <wp:extent cx="3896651" cy="3015423"/>
            <wp:effectExtent l="19050" t="0" r="8599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700" cy="301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9B" w:rsidRDefault="0081689B" w:rsidP="0081689B">
      <w:pPr>
        <w:jc w:val="both"/>
      </w:pPr>
      <w:r>
        <w:t>A szimulációs idő legyen a következő:</w:t>
      </w:r>
    </w:p>
    <w:p w:rsidR="0081689B" w:rsidRDefault="0081689B" w:rsidP="0081689B">
      <w:pPr>
        <w:jc w:val="both"/>
      </w:pPr>
      <w:proofErr w:type="spellStart"/>
      <w:r>
        <w:t>Simulate</w:t>
      </w:r>
      <w:proofErr w:type="spellEnd"/>
      <w:r>
        <w:t xml:space="preserve"> </w:t>
      </w:r>
      <w:r>
        <w:sym w:font="Wingdings" w:char="F0E0"/>
      </w:r>
      <w:r>
        <w:t xml:space="preserve"> Edit </w:t>
      </w:r>
      <w:proofErr w:type="spellStart"/>
      <w:r>
        <w:t>Simulation</w:t>
      </w:r>
      <w:proofErr w:type="spellEnd"/>
      <w:r>
        <w:t xml:space="preserve"> </w:t>
      </w:r>
      <w:proofErr w:type="spellStart"/>
      <w:r>
        <w:t>command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Transient</w:t>
      </w:r>
      <w:proofErr w:type="spellEnd"/>
      <w:r>
        <w:t xml:space="preserve">: Stop </w:t>
      </w:r>
      <w:proofErr w:type="spellStart"/>
      <w:r>
        <w:t>time</w:t>
      </w:r>
      <w:proofErr w:type="spellEnd"/>
      <w:r>
        <w:t xml:space="preserve">: </w:t>
      </w:r>
      <w:r w:rsidRPr="00420F9C">
        <w:t>20</w:t>
      </w:r>
      <w:r>
        <w:t>u</w:t>
      </w:r>
    </w:p>
    <w:p w:rsidR="006E0817" w:rsidRDefault="000D1EC3" w:rsidP="007761C6">
      <w:pPr>
        <w:jc w:val="both"/>
      </w:pPr>
      <w:r>
        <w:t>A menüpont akkor működik, ha a szimulációt tartalmazó ablak az aktív és nem a hullámformákat tartalmazó ablak.</w:t>
      </w:r>
    </w:p>
    <w:p w:rsidR="000D1EC3" w:rsidRDefault="00BC2F8A" w:rsidP="007761C6">
      <w:pPr>
        <w:jc w:val="both"/>
      </w:pPr>
      <w:r>
        <w:t>Indítsd el a szimulációt</w:t>
      </w:r>
      <w:r w:rsidR="00D2787C">
        <w:t>!</w:t>
      </w:r>
    </w:p>
    <w:p w:rsidR="00EF66FB" w:rsidRDefault="00EF66FB" w:rsidP="00EF66FB">
      <w:pPr>
        <w:jc w:val="both"/>
      </w:pPr>
      <w:r>
        <w:t xml:space="preserve">Kattints az egérrel az </w:t>
      </w:r>
      <w:proofErr w:type="spellStart"/>
      <w:r>
        <w:t>Uin</w:t>
      </w:r>
      <w:proofErr w:type="spellEnd"/>
      <w:r>
        <w:t xml:space="preserve"> az </w:t>
      </w:r>
      <w:proofErr w:type="spellStart"/>
      <w:r>
        <w:t>Uout</w:t>
      </w:r>
      <w:proofErr w:type="spellEnd"/>
      <w:r>
        <w:t xml:space="preserve">_TTL és az </w:t>
      </w:r>
      <w:proofErr w:type="spellStart"/>
      <w:r>
        <w:t>Uout</w:t>
      </w:r>
      <w:proofErr w:type="spellEnd"/>
      <w:r>
        <w:t>_CMOS pontokra. Meg fognak jelenni az időfüggvények. Írd le, hogy milyen mérést végzünk, mi a gerjesztő jel választásának szempontja, és milyen a TTL és CMOS karakterisztikák jellegzetessége.</w:t>
      </w:r>
    </w:p>
    <w:p w:rsidR="00D2787C" w:rsidRDefault="00D2787C" w:rsidP="00D2787C">
      <w:pPr>
        <w:jc w:val="both"/>
      </w:pPr>
      <w:r>
        <w:t xml:space="preserve">Elemezd és indokold a gerjesztő jel tulajdonságait! </w:t>
      </w:r>
    </w:p>
    <w:p w:rsidR="00EF66FB" w:rsidRDefault="00EF66FB" w:rsidP="00EF66FB">
      <w:pPr>
        <w:jc w:val="both"/>
      </w:pPr>
      <w:r>
        <w:t>Állapítsd meg</w:t>
      </w:r>
      <w:r w:rsidR="00BC2F8A">
        <w:t xml:space="preserve"> definíció szerint</w:t>
      </w:r>
      <w:r>
        <w:t xml:space="preserve"> a tipikus paramétereket az időfüggvények alapján:</w:t>
      </w:r>
    </w:p>
    <w:p w:rsidR="00EF66FB" w:rsidRDefault="000D1EC3" w:rsidP="000D1EC3">
      <w:pPr>
        <w:pStyle w:val="ListParagraph"/>
        <w:numPr>
          <w:ilvl w:val="0"/>
          <w:numId w:val="6"/>
        </w:numPr>
        <w:jc w:val="both"/>
      </w:pPr>
      <w:proofErr w:type="spellStart"/>
      <w:r>
        <w:t>low-to-high</w:t>
      </w:r>
      <w:proofErr w:type="spellEnd"/>
      <w:r>
        <w:t xml:space="preserve"> és </w:t>
      </w:r>
      <w:proofErr w:type="spellStart"/>
      <w:r>
        <w:t>high-to-low</w:t>
      </w:r>
      <w:proofErr w:type="spellEnd"/>
      <w:r>
        <w:t xml:space="preserve"> késleltetés</w:t>
      </w:r>
      <w:r w:rsidR="00F86A38">
        <w:t>,</w:t>
      </w:r>
    </w:p>
    <w:p w:rsidR="000D1EC3" w:rsidRDefault="000D1EC3" w:rsidP="000D1EC3">
      <w:pPr>
        <w:pStyle w:val="ListParagraph"/>
        <w:numPr>
          <w:ilvl w:val="0"/>
          <w:numId w:val="6"/>
        </w:numPr>
        <w:jc w:val="both"/>
      </w:pPr>
      <w:r>
        <w:t>felfutási és lefutási idő</w:t>
      </w:r>
      <w:r w:rsidR="00F86A38">
        <w:t>.</w:t>
      </w:r>
    </w:p>
    <w:p w:rsidR="000D1EC3" w:rsidRDefault="00BC2F8A" w:rsidP="00BC2F8A">
      <w:pPr>
        <w:jc w:val="both"/>
      </w:pPr>
      <w:r>
        <w:t xml:space="preserve">Vizsgáld meg az </w:t>
      </w:r>
      <w:r w:rsidR="000D1EC3">
        <w:t>áramfelvétel időfüggvénye (Az R_TTL_</w:t>
      </w:r>
      <w:proofErr w:type="spellStart"/>
      <w:r w:rsidR="000D1EC3">
        <w:t>current</w:t>
      </w:r>
      <w:proofErr w:type="spellEnd"/>
      <w:r w:rsidR="000D1EC3">
        <w:t xml:space="preserve"> és az R_CMOS_</w:t>
      </w:r>
      <w:proofErr w:type="spellStart"/>
      <w:r w:rsidR="000D1EC3">
        <w:t>current</w:t>
      </w:r>
      <w:proofErr w:type="spellEnd"/>
      <w:r w:rsidR="000D1EC3">
        <w:t xml:space="preserve"> ellenállások felé mozgatva az egeret egy árammérő lakatfogó jelenik meg. Így az ellenállásra kattintva kirajzolható az áram időfüggvénye.)</w:t>
      </w:r>
    </w:p>
    <w:p w:rsidR="002B6310" w:rsidRDefault="000D1EC3" w:rsidP="007761C6">
      <w:pPr>
        <w:jc w:val="both"/>
      </w:pPr>
      <w:r>
        <w:t>Elemezd a fenti hullámformákat szövegesen is.</w:t>
      </w:r>
    </w:p>
    <w:p w:rsidR="000D1EC3" w:rsidRDefault="000D1EC3" w:rsidP="007761C6">
      <w:pPr>
        <w:jc w:val="both"/>
      </w:pPr>
    </w:p>
    <w:sectPr w:rsidR="000D1EC3" w:rsidSect="00DD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2F4"/>
    <w:multiLevelType w:val="hybridMultilevel"/>
    <w:tmpl w:val="3CE20B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52BC8"/>
    <w:multiLevelType w:val="hybridMultilevel"/>
    <w:tmpl w:val="70168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53374"/>
    <w:multiLevelType w:val="hybridMultilevel"/>
    <w:tmpl w:val="61520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74FCA"/>
    <w:multiLevelType w:val="hybridMultilevel"/>
    <w:tmpl w:val="8F9CF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4533A"/>
    <w:multiLevelType w:val="hybridMultilevel"/>
    <w:tmpl w:val="4EB85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300C5"/>
    <w:multiLevelType w:val="hybridMultilevel"/>
    <w:tmpl w:val="86223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characterSpacingControl w:val="doNotCompress"/>
  <w:compat/>
  <w:rsids>
    <w:rsidRoot w:val="00A30063"/>
    <w:rsid w:val="000B15BF"/>
    <w:rsid w:val="000D1EC3"/>
    <w:rsid w:val="002B6310"/>
    <w:rsid w:val="00420F9C"/>
    <w:rsid w:val="00492514"/>
    <w:rsid w:val="00632A25"/>
    <w:rsid w:val="006E0817"/>
    <w:rsid w:val="007761C6"/>
    <w:rsid w:val="0081689B"/>
    <w:rsid w:val="009F38DD"/>
    <w:rsid w:val="00A30063"/>
    <w:rsid w:val="00B014D7"/>
    <w:rsid w:val="00BC2F8A"/>
    <w:rsid w:val="00BC4E32"/>
    <w:rsid w:val="00C76B1B"/>
    <w:rsid w:val="00D0354C"/>
    <w:rsid w:val="00D2787C"/>
    <w:rsid w:val="00D83F55"/>
    <w:rsid w:val="00DD4CDC"/>
    <w:rsid w:val="00E77C0F"/>
    <w:rsid w:val="00EF66FB"/>
    <w:rsid w:val="00F32480"/>
    <w:rsid w:val="00F8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DC"/>
  </w:style>
  <w:style w:type="paragraph" w:styleId="Heading1">
    <w:name w:val="heading 1"/>
    <w:basedOn w:val="Normal"/>
    <w:next w:val="Normal"/>
    <w:link w:val="Heading1Char"/>
    <w:uiPriority w:val="9"/>
    <w:qFormat/>
    <w:rsid w:val="00BC4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61C6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E08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alog.com/en/design-center/design-tools-and-calculators/ltspice-simulato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t.bme.hu/lab1_m9_2017to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BME - MIT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</dc:creator>
  <cp:lastModifiedBy>orosz</cp:lastModifiedBy>
  <cp:revision>11</cp:revision>
  <dcterms:created xsi:type="dcterms:W3CDTF">2020-04-01T06:47:00Z</dcterms:created>
  <dcterms:modified xsi:type="dcterms:W3CDTF">2020-04-01T07:30:00Z</dcterms:modified>
</cp:coreProperties>
</file>