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rPr>
          <w:lang w:val="en-US"/>
        </w:rPr>
      </w:pPr>
      <w:r>
        <w:rPr>
          <w:lang w:val="en-US"/>
        </w:rPr>
        <w:t>Operating Systems – Linux 1-2. Laboratory – Measurement Guide and Report Template</w:t>
      </w:r>
    </w:p>
    <w:p>
      <w:pPr>
        <w:pStyle w:val="Cmsor2"/>
        <w:rPr>
          <w:lang w:val="en-US"/>
        </w:rPr>
      </w:pPr>
      <w:r>
        <w:rPr>
          <w:lang w:val="en-US"/>
        </w:rPr>
        <w:t>Legend</w:t>
      </w:r>
    </w:p>
    <w:p>
      <w:pPr>
        <w:pStyle w:val="Normal"/>
        <w:rPr>
          <w:lang w:val="en-US"/>
        </w:rPr>
      </w:pPr>
      <w:r>
        <w:rPr>
          <w:lang w:val="en-US"/>
        </w:rPr>
        <w:t xml:space="preserve">This document displays commands to be entered or choices to be selected in </w:t>
      </w:r>
      <w:r>
        <w:rPr>
          <w:rStyle w:val="Hangslyozs"/>
          <w:lang w:val="en-US"/>
        </w:rPr>
        <w:t>blue bold text</w:t>
      </w:r>
      <w:r>
        <w:rPr>
          <w:lang w:val="en-US"/>
        </w:rPr>
        <w:t xml:space="preserve">. When these commands or choices are only referenced </w:t>
      </w:r>
      <w:r>
        <w:rPr>
          <w:rStyle w:val="Strong"/>
          <w:lang w:val="en-US"/>
        </w:rPr>
        <w:t>black bold text</w:t>
      </w:r>
      <w:r>
        <w:rPr>
          <w:lang w:val="en-US"/>
        </w:rPr>
        <w:t xml:space="preserve"> is used.</w:t>
      </w:r>
    </w:p>
    <w:p>
      <w:pPr>
        <w:pStyle w:val="Cmsor2"/>
        <w:rPr>
          <w:lang w:val="en-US"/>
        </w:rPr>
      </w:pPr>
      <w:r>
        <w:rPr>
          <w:lang w:val="en-US"/>
        </w:rPr>
        <w:t>Introduction</w:t>
      </w:r>
    </w:p>
    <w:p>
      <w:pPr>
        <w:pStyle w:val="Normal"/>
        <w:pBdr>
          <w:right w:val="single" w:sz="36" w:space="4" w:color="808080"/>
        </w:pBdr>
        <w:rPr>
          <w:lang w:val="en-US"/>
        </w:rPr>
      </w:pPr>
      <w:r>
        <w:rPr>
          <w:lang w:val="en-US"/>
        </w:rPr>
        <w:t>You are a member of a group of young engineers who just created a prototype product that is promising enough to build a startup company on. Each members of the group have their own tasks and responsibilities: there are members working on the development, there is a member for fund raising, another for graphics and design and so on. Your task is to provide the IT background for the project. Unfortunately you are on a very low budget: as there are no investments yet, all costs are paid by the team members. As for the reputation of the young startup it is very important to only use legal software and not to conflict any licensing conditions.</w:t>
      </w:r>
    </w:p>
    <w:p>
      <w:pPr>
        <w:pStyle w:val="Normal"/>
        <w:pBdr>
          <w:right w:val="single" w:sz="36" w:space="4" w:color="808080"/>
        </w:pBdr>
        <w:rPr>
          <w:lang w:val="en-US"/>
        </w:rPr>
      </w:pPr>
      <w:r>
        <w:rPr>
          <w:lang w:val="en-US"/>
        </w:rPr>
        <w:t xml:space="preserve">By now the prototype is ready to be introduced to the investors and to the general public. For that aim the team decides to set up a trendy one page static HTML website. The designer member of the team will be responsible for the graphics and design, and your task is to set up the server computer for the homepage. When working on this task you have to focus on two key requirements: On the one hand the costs must be kept low, therefore setting up a standalone server is not an option. On the other hand the server might experience high load from a large number of visitors after the project has been announced, thus the solution should be easy to scale up when needed. </w:t>
      </w:r>
    </w:p>
    <w:p>
      <w:pPr>
        <w:pStyle w:val="Normal"/>
        <w:pBdr>
          <w:right w:val="single" w:sz="36" w:space="4" w:color="808080"/>
        </w:pBdr>
        <w:rPr>
          <w:lang w:val="en-US"/>
        </w:rPr>
      </w:pPr>
      <w:r>
        <w:rPr>
          <w:lang w:val="en-US"/>
        </w:rPr>
        <w:t>Based on these requirements you decide to rent a virtual private server (VPS), which starts pricing from 5 USD/month in 2016. The smallest VPS servers have 512 MB RAM, a single processor core and 10-20 GB storage. Most VPS service providers offer time based billing and dynamic server resizing, thus for high load times the underlying hardware can temporarily be upgraded, to fulfill the second requirement.</w:t>
      </w:r>
    </w:p>
    <w:p>
      <w:pPr>
        <w:pStyle w:val="Cmsor2"/>
        <w:rPr>
          <w:lang w:val="en-US"/>
        </w:rPr>
      </w:pPr>
      <w:r>
        <w:rPr>
          <w:lang w:val="en-US"/>
        </w:rPr>
        <w:t>1. Find a suitable VPS service</w:t>
      </w:r>
    </w:p>
    <w:p>
      <w:pPr>
        <w:pStyle w:val="Normal"/>
        <w:rPr>
          <w:lang w:val="en-US"/>
        </w:rPr>
      </w:pPr>
      <w:r>
        <w:rPr>
          <w:lang w:val="en-US"/>
        </w:rPr>
        <w:t>Search the Internet for VPS services in the EU that fit your requirements for the VPS!</w:t>
      </w:r>
    </w:p>
    <w:p>
      <w:pPr>
        <w:pStyle w:val="Normal"/>
        <w:rPr>
          <w:b/>
          <w:b/>
          <w:lang w:val="en-US"/>
        </w:rPr>
      </w:pPr>
      <w:r>
        <w:rPr>
          <w:b/>
          <w:lang w:val="en-US"/>
        </w:rPr>
        <w:t>Enter the name of the chosen VPS provider and their offered package!</w:t>
      </w:r>
    </w:p>
    <w:p>
      <w:pPr>
        <w:pStyle w:val="Normal"/>
        <w:rPr>
          <w:b/>
          <w:b/>
          <w:lang w:val="en-US"/>
        </w:rPr>
      </w:pPr>
      <w:r>
        <w:rPr/>
        <mc:AlternateContent>
          <mc:Choice Requires="wps">
            <w:drawing>
              <wp:inline distT="0" distB="15875" distL="0" distR="11430" wp14:anchorId="66E05F86">
                <wp:extent cx="5761355" cy="384810"/>
                <wp:effectExtent l="0" t="0" r="11430" b="15875"/>
                <wp:docPr id="1" name="Alakzat1"/>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 fillcolor="white" stroked="t" style="position:absolute;margin-left:0pt;margin-top:-31.55pt;width:453.55pt;height:30.2pt;mso-position-vertical:top" wp14:anchorId="66E05F86">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b/>
          <w:b/>
          <w:lang w:val="en-US"/>
        </w:rPr>
      </w:pPr>
      <w:r>
        <w:rPr>
          <w:b/>
          <w:lang w:val="en-US"/>
        </w:rPr>
        <w:t>Insert a screenshot of the details of the VPS package you selected!</w:t>
      </w:r>
    </w:p>
    <w:p>
      <w:pPr>
        <w:pStyle w:val="Normal"/>
        <w:rPr>
          <w:lang w:val="en-US"/>
        </w:rPr>
      </w:pPr>
      <w:r>
        <w:rPr/>
        <mc:AlternateContent>
          <mc:Choice Requires="wps">
            <w:drawing>
              <wp:inline distT="0" distB="15875" distL="0" distR="11430" wp14:anchorId="29CC698E">
                <wp:extent cx="5761355" cy="384810"/>
                <wp:effectExtent l="0" t="0" r="11430" b="15875"/>
                <wp:docPr id="3" name="Alakzat2"/>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2" fillcolor="white" stroked="t" style="position:absolute;margin-left:0pt;margin-top:-31.55pt;width:453.55pt;height:30.2pt;mso-position-vertical:top" wp14:anchorId="29CC698E">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2. Set up a virtual machine</w:t>
      </w:r>
    </w:p>
    <w:p>
      <w:pPr>
        <w:pStyle w:val="Normal"/>
        <w:pBdr>
          <w:right w:val="single" w:sz="36" w:space="4" w:color="808080"/>
        </w:pBdr>
        <w:rPr>
          <w:lang w:val="en-US"/>
        </w:rPr>
      </w:pPr>
      <w:r>
        <w:rPr>
          <w:lang w:val="en-US"/>
        </w:rPr>
        <w:t>After creating the VPS you decided to set up a virtual machine on your own computer to experiment with new software and configuration locally first, without affecting the live site. Now you have to create a virtual machine with the same parameters of your VPS package!</w:t>
      </w:r>
    </w:p>
    <w:p>
      <w:pPr>
        <w:pStyle w:val="Normal"/>
        <w:rPr>
          <w:lang w:val="en-US"/>
        </w:rPr>
      </w:pPr>
      <w:r>
        <w:rPr>
          <w:lang w:val="en-US"/>
        </w:rPr>
        <w:t xml:space="preserve">Open the VMWare Player application and choose the </w:t>
      </w:r>
      <w:r>
        <w:rPr>
          <w:rStyle w:val="Hangslyozs"/>
          <w:lang w:val="en-US"/>
        </w:rPr>
        <w:t>Create a New Virtual Machine</w:t>
      </w:r>
      <w:r>
        <w:rPr>
          <w:lang w:val="en-US"/>
        </w:rPr>
        <w:t xml:space="preserve"> option!</w:t>
      </w:r>
    </w:p>
    <w:p>
      <w:pPr>
        <w:pStyle w:val="Normal"/>
        <w:rPr>
          <w:lang w:val="en-US"/>
        </w:rPr>
      </w:pPr>
      <w:r>
        <w:rPr>
          <w:lang w:val="en-US"/>
        </w:rPr>
        <w:t>When you set up the virtual machine using the wizard:</w:t>
      </w:r>
    </w:p>
    <w:p>
      <w:pPr>
        <w:pStyle w:val="ListParagraph"/>
        <w:numPr>
          <w:ilvl w:val="0"/>
          <w:numId w:val="1"/>
        </w:numPr>
        <w:rPr>
          <w:lang w:val="en-US"/>
        </w:rPr>
      </w:pPr>
      <w:r>
        <w:rPr>
          <w:lang w:val="en-US"/>
        </w:rPr>
        <w:t>Do not set installation media („</w:t>
      </w:r>
      <w:r>
        <w:rPr>
          <w:rStyle w:val="Hangslyozs"/>
          <w:lang w:val="en-US"/>
        </w:rPr>
        <w:t>I will install the operating system later</w:t>
      </w:r>
      <w:r>
        <w:rPr>
          <w:lang w:val="en-US"/>
        </w:rPr>
        <w:t>”)!</w:t>
      </w:r>
    </w:p>
    <w:p>
      <w:pPr>
        <w:pStyle w:val="ListParagraph"/>
        <w:numPr>
          <w:ilvl w:val="0"/>
          <w:numId w:val="1"/>
        </w:numPr>
        <w:rPr>
          <w:lang w:val="en-US"/>
        </w:rPr>
      </w:pPr>
      <w:r>
        <w:rPr>
          <w:lang w:val="en-US"/>
        </w:rPr>
        <w:t xml:space="preserve">Choose </w:t>
      </w:r>
      <w:r>
        <w:rPr>
          <w:rStyle w:val="Hangslyozs"/>
          <w:lang w:val="en-US"/>
        </w:rPr>
        <w:t>Linux</w:t>
      </w:r>
      <w:r>
        <w:rPr>
          <w:lang w:val="en-US"/>
        </w:rPr>
        <w:t xml:space="preserve"> operating system and </w:t>
      </w:r>
      <w:r>
        <w:rPr>
          <w:rStyle w:val="Hangslyozs"/>
          <w:lang w:val="en-US"/>
        </w:rPr>
        <w:t>Ubuntu</w:t>
      </w:r>
      <w:r>
        <w:rPr>
          <w:lang w:val="en-US"/>
        </w:rPr>
        <w:t>!</w:t>
      </w:r>
    </w:p>
    <w:p>
      <w:pPr>
        <w:pStyle w:val="ListParagraph"/>
        <w:numPr>
          <w:ilvl w:val="0"/>
          <w:numId w:val="1"/>
        </w:numPr>
        <w:rPr>
          <w:lang w:val="en-US"/>
        </w:rPr>
      </w:pPr>
      <w:r>
        <w:rPr>
          <w:lang w:val="en-US"/>
        </w:rPr>
        <w:t>Create the disk file of the virtual machine to the local drive of your computer!</w:t>
      </w:r>
    </w:p>
    <w:p>
      <w:pPr>
        <w:pStyle w:val="Normal"/>
        <w:rPr>
          <w:b/>
          <w:b/>
          <w:lang w:val="en-US"/>
        </w:rPr>
      </w:pPr>
      <w:r>
        <w:rPr>
          <w:b/>
          <w:lang w:val="en-US"/>
        </w:rPr>
        <w:t>Take a screenshot of your new virtual machine!</w:t>
      </w:r>
    </w:p>
    <w:p>
      <w:pPr>
        <w:pStyle w:val="Normal"/>
        <w:rPr>
          <w:lang w:val="en-US"/>
        </w:rPr>
      </w:pPr>
      <w:r>
        <w:rPr/>
        <mc:AlternateContent>
          <mc:Choice Requires="wps">
            <w:drawing>
              <wp:inline distT="0" distB="15875" distL="0" distR="11430" wp14:anchorId="16DD32C2">
                <wp:extent cx="5761355" cy="384810"/>
                <wp:effectExtent l="0" t="0" r="11430" b="15875"/>
                <wp:docPr id="5" name="Alakzat3"/>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3" fillcolor="white" stroked="t" style="position:absolute;margin-left:0pt;margin-top:-31.55pt;width:453.55pt;height:30.2pt;mso-position-vertical:top" wp14:anchorId="16DD32C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3. Install the operating system</w:t>
      </w:r>
    </w:p>
    <w:p>
      <w:pPr>
        <w:pStyle w:val="Normal"/>
        <w:pBdr>
          <w:right w:val="single" w:sz="36" w:space="4" w:color="808080"/>
        </w:pBdr>
        <w:rPr>
          <w:lang w:val="en-US"/>
        </w:rPr>
      </w:pPr>
      <w:r>
        <w:rPr>
          <w:lang w:val="en-US"/>
        </w:rPr>
        <w:t xml:space="preserve">Because of the limited resources of your VPS and the low budget you cannot install a commercial OS on your virtual machine like Windows. There is a wide variety of Unix based operating systems you can choose from: most of them are open source and free to use, and have very low hardware requirements. Your choice is the Ubuntu </w:t>
      </w:r>
      <w:r>
        <w:rPr>
          <w:lang w:val="en-US"/>
        </w:rPr>
        <w:t>18</w:t>
      </w:r>
      <w:r>
        <w:rPr>
          <w:lang w:val="en-US"/>
        </w:rPr>
        <w:t>.04.</w:t>
      </w:r>
    </w:p>
    <w:p>
      <w:pPr>
        <w:pStyle w:val="Normal"/>
        <w:rPr>
          <w:lang w:val="en-US"/>
        </w:rPr>
      </w:pPr>
      <w:r>
        <w:rPr>
          <w:lang w:val="en-US"/>
        </w:rPr>
        <w:t>To start the Ubuntu installer:</w:t>
      </w:r>
    </w:p>
    <w:p>
      <w:pPr>
        <w:pStyle w:val="ListParagraph"/>
        <w:numPr>
          <w:ilvl w:val="0"/>
          <w:numId w:val="2"/>
        </w:numPr>
        <w:rPr>
          <w:lang w:val="en-US"/>
        </w:rPr>
      </w:pPr>
      <w:r>
        <w:rPr>
          <w:lang w:val="en-US"/>
        </w:rPr>
        <w:t xml:space="preserve">Download the ISO installer disc image file from the website: </w:t>
      </w:r>
      <w:hyperlink r:id="rId2">
        <w:r>
          <w:rPr>
            <w:rStyle w:val="Internethivatkozs"/>
            <w:lang w:val="en-US"/>
          </w:rPr>
          <w:t>http://home.mit.bme.hu/~eredics/opre/Ubuntu-18.04-LTS-mini.iso</w:t>
        </w:r>
      </w:hyperlink>
    </w:p>
    <w:p>
      <w:pPr>
        <w:pStyle w:val="ListParagraph"/>
        <w:numPr>
          <w:ilvl w:val="0"/>
          <w:numId w:val="2"/>
        </w:numPr>
        <w:rPr>
          <w:lang w:val="en-US"/>
        </w:rPr>
      </w:pPr>
      <w:r>
        <w:rPr>
          <w:lang w:val="en-US"/>
        </w:rPr>
        <w:t>Start your virtual machine!</w:t>
      </w:r>
    </w:p>
    <w:p>
      <w:pPr>
        <w:pStyle w:val="ListParagraph"/>
        <w:numPr>
          <w:ilvl w:val="0"/>
          <w:numId w:val="2"/>
        </w:numPr>
        <w:rPr>
          <w:lang w:val="en-US"/>
        </w:rPr>
      </w:pPr>
      <w:r>
        <w:rPr>
          <w:lang w:val="en-US"/>
        </w:rPr>
        <w:t xml:space="preserve">In VMWare Player open the </w:t>
      </w:r>
      <w:r>
        <w:rPr>
          <w:rStyle w:val="Hangslyozs"/>
          <w:lang w:val="en-US"/>
        </w:rPr>
        <w:t>Player</w:t>
      </w:r>
      <w:r>
        <w:rPr>
          <w:lang w:val="en-US"/>
        </w:rPr>
        <w:t xml:space="preserve"> menu and the </w:t>
      </w:r>
      <w:r>
        <w:rPr>
          <w:rStyle w:val="Hangslyozs"/>
          <w:lang w:val="en-US"/>
        </w:rPr>
        <w:t>Removable devices</w:t>
      </w:r>
      <w:r>
        <w:rPr>
          <w:lang w:val="en-US"/>
        </w:rPr>
        <w:t xml:space="preserve"> submenu, and choose </w:t>
      </w:r>
      <w:r>
        <w:rPr>
          <w:rStyle w:val="Hangslyozs"/>
          <w:lang w:val="en-US"/>
        </w:rPr>
        <w:t>CD/DVD</w:t>
      </w:r>
      <w:r>
        <w:rPr>
          <w:lang w:val="en-US"/>
        </w:rPr>
        <w:t xml:space="preserve"> and </w:t>
      </w:r>
      <w:r>
        <w:rPr>
          <w:rStyle w:val="Hangslyozs"/>
          <w:lang w:val="en-US"/>
        </w:rPr>
        <w:t>Settings</w:t>
      </w:r>
      <w:r>
        <w:rPr>
          <w:lang w:val="en-US"/>
        </w:rPr>
        <w:t>!</w:t>
      </w:r>
    </w:p>
    <w:p>
      <w:pPr>
        <w:pStyle w:val="ListParagraph"/>
        <w:numPr>
          <w:ilvl w:val="0"/>
          <w:numId w:val="2"/>
        </w:numPr>
        <w:rPr>
          <w:lang w:val="en-US"/>
        </w:rPr>
      </w:pPr>
      <w:r>
        <w:rPr>
          <w:lang w:val="en-US"/>
        </w:rPr>
        <w:t>Set the „</w:t>
      </w:r>
      <w:r>
        <w:rPr>
          <w:rStyle w:val="Hangslyozs"/>
          <w:lang w:val="en-US"/>
        </w:rPr>
        <w:t>Use ISO image file</w:t>
      </w:r>
      <w:r>
        <w:rPr>
          <w:lang w:val="en-US"/>
        </w:rPr>
        <w:t>” parameter to the downloaded ISO image file!</w:t>
      </w:r>
    </w:p>
    <w:p>
      <w:pPr>
        <w:pStyle w:val="Normal"/>
        <w:rPr>
          <w:lang w:val="en-US"/>
        </w:rPr>
      </w:pPr>
      <w:r>
        <w:rPr>
          <w:lang w:val="en-US"/>
        </w:rPr>
        <w:t>After saving your settings reboot the virtual machine!</w:t>
      </w:r>
    </w:p>
    <w:p>
      <w:pPr>
        <w:pStyle w:val="Normal"/>
        <w:rPr>
          <w:b/>
          <w:b/>
          <w:lang w:val="en-US"/>
        </w:rPr>
      </w:pPr>
      <w:r>
        <w:rPr>
          <w:b/>
          <w:lang w:val="en-US"/>
        </w:rPr>
        <w:t>Take a screenshot of the main menu of the installer disc!</w:t>
      </w:r>
    </w:p>
    <w:p>
      <w:pPr>
        <w:pStyle w:val="Normal"/>
        <w:rPr>
          <w:b/>
          <w:b/>
          <w:lang w:val="en-US"/>
        </w:rPr>
      </w:pPr>
      <w:r>
        <w:rPr/>
        <mc:AlternateContent>
          <mc:Choice Requires="wps">
            <w:drawing>
              <wp:inline distT="0" distB="15875" distL="0" distR="11430" wp14:anchorId="3EF55580">
                <wp:extent cx="5761355" cy="384810"/>
                <wp:effectExtent l="0" t="0" r="11430" b="15875"/>
                <wp:docPr id="7" name="Alakzat4"/>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4" fillcolor="white" stroked="t" style="position:absolute;margin-left:0pt;margin-top:-31.55pt;width:453.55pt;height:30.2pt;mso-position-vertical:top" wp14:anchorId="3EF55580">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After booting from the install disc ISO, select </w:t>
      </w:r>
      <w:r>
        <w:rPr>
          <w:rStyle w:val="Hangslyozs"/>
          <w:lang w:val="en-US"/>
        </w:rPr>
        <w:t>Install</w:t>
      </w:r>
      <w:r>
        <w:rPr>
          <w:lang w:val="en-US"/>
        </w:rPr>
        <w:t>!</w:t>
      </w:r>
    </w:p>
    <w:p>
      <w:pPr>
        <w:pStyle w:val="Normal"/>
        <w:spacing w:before="120" w:after="0"/>
        <w:rPr>
          <w:b/>
          <w:b/>
          <w:lang w:val="en-US"/>
        </w:rPr>
      </w:pPr>
      <w:r>
        <w:rPr>
          <w:b/>
          <w:lang w:val="en-US"/>
        </w:rPr>
        <w:t xml:space="preserve">Select a language </w:t>
      </w:r>
    </w:p>
    <w:p>
      <w:pPr>
        <w:pStyle w:val="Normal"/>
        <w:rPr>
          <w:lang w:val="en-US"/>
        </w:rPr>
      </w:pPr>
      <w:r>
        <w:rPr>
          <w:lang w:val="en-US"/>
        </w:rPr>
        <w:t xml:space="preserve">Choose </w:t>
      </w:r>
      <w:r>
        <w:rPr>
          <w:rStyle w:val="Hangslyozs"/>
          <w:lang w:val="en-US"/>
        </w:rPr>
        <w:t>English – English</w:t>
      </w:r>
      <w:r>
        <w:rPr>
          <w:lang w:val="en-US"/>
        </w:rPr>
        <w:t>!</w:t>
      </w:r>
    </w:p>
    <w:p>
      <w:pPr>
        <w:pStyle w:val="Normal"/>
        <w:spacing w:before="120" w:after="0"/>
        <w:rPr>
          <w:b/>
          <w:b/>
          <w:lang w:val="en-US"/>
        </w:rPr>
      </w:pPr>
      <w:r>
        <w:rPr>
          <w:b/>
          <w:lang w:val="en-US"/>
        </w:rPr>
        <w:t>Select your location</w:t>
      </w:r>
    </w:p>
    <w:p>
      <w:pPr>
        <w:pStyle w:val="Normal"/>
        <w:rPr>
          <w:lang w:val="en-US"/>
        </w:rPr>
      </w:pPr>
      <w:r>
        <w:rPr>
          <w:lang w:val="en-US"/>
        </w:rPr>
        <w:t xml:space="preserve">This question is related to the location of the installed system. As English language was chosen previously English speaking locations are offered by default. Choose </w:t>
      </w:r>
      <w:r>
        <w:rPr>
          <w:rStyle w:val="Hangslyozs"/>
          <w:lang w:val="en-US"/>
        </w:rPr>
        <w:t>other</w:t>
      </w:r>
      <w:r>
        <w:rPr>
          <w:lang w:val="en-US"/>
        </w:rPr>
        <w:t xml:space="preserve"> from the original list and select the </w:t>
      </w:r>
      <w:r>
        <w:rPr>
          <w:rStyle w:val="Hangslyozs"/>
          <w:lang w:val="en-US"/>
        </w:rPr>
        <w:t>Europe</w:t>
      </w:r>
      <w:r>
        <w:rPr>
          <w:lang w:val="en-US"/>
        </w:rPr>
        <w:t xml:space="preserve"> and </w:t>
      </w:r>
      <w:r>
        <w:rPr>
          <w:rStyle w:val="Hangslyozs"/>
          <w:lang w:val="en-US"/>
        </w:rPr>
        <w:t>Hungary</w:t>
      </w:r>
      <w:r>
        <w:rPr>
          <w:lang w:val="en-US"/>
        </w:rPr>
        <w:t xml:space="preserve"> options!</w:t>
      </w:r>
    </w:p>
    <w:p>
      <w:pPr>
        <w:pStyle w:val="Normal"/>
        <w:spacing w:before="120" w:after="0"/>
        <w:rPr>
          <w:b/>
          <w:b/>
          <w:lang w:val="en-US"/>
        </w:rPr>
      </w:pPr>
      <w:r>
        <w:rPr>
          <w:b/>
          <w:lang w:val="en-US"/>
        </w:rPr>
        <w:t>Configure locales</w:t>
      </w:r>
    </w:p>
    <w:p>
      <w:pPr>
        <w:pStyle w:val="Normal"/>
        <w:rPr>
          <w:lang w:val="en-US"/>
        </w:rPr>
      </w:pPr>
      <w:r>
        <w:rPr>
          <w:lang w:val="en-US"/>
        </w:rPr>
        <w:t xml:space="preserve">Select </w:t>
      </w:r>
      <w:r>
        <w:rPr>
          <w:rStyle w:val="Hangslyozs"/>
          <w:lang w:val="en-US"/>
        </w:rPr>
        <w:t>United States – en_US.UTF-8</w:t>
      </w:r>
      <w:r>
        <w:rPr>
          <w:lang w:val="en-US"/>
        </w:rPr>
        <w:t>.</w:t>
      </w:r>
    </w:p>
    <w:p>
      <w:pPr>
        <w:pStyle w:val="Normal"/>
        <w:spacing w:before="120" w:after="0"/>
        <w:rPr>
          <w:b/>
          <w:b/>
          <w:lang w:val="en-US"/>
        </w:rPr>
      </w:pPr>
      <w:r>
        <w:rPr>
          <w:b/>
          <w:lang w:val="en-US"/>
        </w:rPr>
        <w:t>Configure the keyboard</w:t>
      </w:r>
    </w:p>
    <w:p>
      <w:pPr>
        <w:pStyle w:val="Normal"/>
        <w:rPr>
          <w:lang w:val="en-US"/>
        </w:rPr>
      </w:pPr>
      <w:r>
        <w:rPr>
          <w:lang w:val="en-US"/>
        </w:rPr>
        <w:t xml:space="preserve">Select </w:t>
      </w:r>
      <w:r>
        <w:rPr>
          <w:rStyle w:val="Hangslyozs"/>
          <w:lang w:val="en-US"/>
        </w:rPr>
        <w:t>English (US)</w:t>
      </w:r>
      <w:r>
        <w:rPr>
          <w:lang w:val="en-US"/>
        </w:rPr>
        <w:t>. This setting will only affect the system console: for SSH connection the local settings of the host running the SSH client will apply.</w:t>
      </w:r>
    </w:p>
    <w:p>
      <w:pPr>
        <w:pStyle w:val="Normal"/>
        <w:spacing w:before="120" w:after="0"/>
        <w:rPr>
          <w:b/>
          <w:b/>
          <w:lang w:val="en-US"/>
        </w:rPr>
      </w:pPr>
      <w:r>
        <w:rPr>
          <w:b/>
          <w:lang w:val="en-US"/>
        </w:rPr>
        <w:t>Configure the network</w:t>
      </w:r>
    </w:p>
    <w:p>
      <w:pPr>
        <w:pStyle w:val="Normal"/>
        <w:rPr>
          <w:lang w:val="en-US"/>
        </w:rPr>
      </w:pPr>
      <w:r>
        <w:rPr>
          <w:lang w:val="en-US"/>
        </w:rPr>
        <w:t xml:space="preserve">You have to provide a hostname for your computer. As this server does not have a FQDN, you could select any name you like. For the laboratory, use your </w:t>
      </w:r>
      <w:r>
        <w:rPr>
          <w:rStyle w:val="Hangslyozs"/>
          <w:lang w:val="en-US"/>
        </w:rPr>
        <w:t>oslab</w:t>
      </w:r>
      <w:r>
        <w:rPr>
          <w:lang w:val="en-US"/>
        </w:rPr>
        <w:t xml:space="preserve"> as your host name!</w:t>
      </w:r>
    </w:p>
    <w:p>
      <w:pPr>
        <w:pStyle w:val="Normal"/>
        <w:spacing w:before="120" w:after="0"/>
        <w:rPr>
          <w:b/>
          <w:b/>
          <w:lang w:val="en-US"/>
        </w:rPr>
      </w:pPr>
      <w:r>
        <w:rPr>
          <w:b/>
          <w:lang w:val="en-US"/>
        </w:rPr>
        <w:t>Choose mirror of the Ubuntu archive</w:t>
      </w:r>
    </w:p>
    <w:p>
      <w:pPr>
        <w:pStyle w:val="Normal"/>
        <w:rPr>
          <w:lang w:val="en-US"/>
        </w:rPr>
      </w:pPr>
      <w:r>
        <w:rPr>
          <w:lang w:val="en-US"/>
        </w:rPr>
        <w:t xml:space="preserve">The closer the mirrors are the faster downloads will be thus select </w:t>
      </w:r>
      <w:r>
        <w:rPr>
          <w:rStyle w:val="Hangslyozs"/>
          <w:lang w:val="en-US"/>
        </w:rPr>
        <w:t>Hungary</w:t>
      </w:r>
      <w:r>
        <w:rPr>
          <w:lang w:val="en-US"/>
        </w:rPr>
        <w:t xml:space="preserve"> and </w:t>
      </w:r>
      <w:r>
        <w:rPr>
          <w:rStyle w:val="Hangslyozs"/>
          <w:lang w:val="en-US"/>
        </w:rPr>
        <w:t>hu.archive.ubuntu.com</w:t>
      </w:r>
      <w:r>
        <w:rPr>
          <w:lang w:val="en-US"/>
        </w:rPr>
        <w:t xml:space="preserve"> from the options. When asked for proxy, leave the field empty and choose </w:t>
      </w:r>
      <w:r>
        <w:rPr>
          <w:rStyle w:val="Hangslyozs"/>
          <w:lang w:val="en-US"/>
        </w:rPr>
        <w:t>Continue</w:t>
      </w:r>
      <w:r>
        <w:rPr>
          <w:lang w:val="en-US"/>
        </w:rPr>
        <w:t>!</w:t>
      </w:r>
    </w:p>
    <w:p>
      <w:pPr>
        <w:pStyle w:val="Normal"/>
        <w:spacing w:before="120" w:after="0"/>
        <w:rPr>
          <w:b/>
          <w:b/>
          <w:lang w:val="en-US"/>
        </w:rPr>
      </w:pPr>
      <w:r>
        <w:rPr>
          <w:b/>
          <w:lang w:val="en-US"/>
        </w:rPr>
        <w:t>Set up users and passwords</w:t>
      </w:r>
    </w:p>
    <w:p>
      <w:pPr>
        <w:pStyle w:val="Normal"/>
        <w:rPr>
          <w:lang w:val="en-US"/>
        </w:rPr>
      </w:pPr>
      <w:r>
        <w:rPr>
          <w:lang w:val="en-US"/>
        </w:rPr>
        <w:t xml:space="preserve">You have to set up your first user. The full name must be </w:t>
      </w:r>
      <w:r>
        <w:rPr>
          <w:rStyle w:val="Hangslyozs"/>
          <w:lang w:val="en-US"/>
        </w:rPr>
        <w:t>student</w:t>
      </w:r>
      <w:r>
        <w:rPr>
          <w:lang w:val="en-US"/>
        </w:rPr>
        <w:t xml:space="preserve">, the login name must be </w:t>
      </w:r>
      <w:r>
        <w:rPr>
          <w:rStyle w:val="Hangslyozs"/>
          <w:lang w:val="en-US"/>
        </w:rPr>
        <w:t>student</w:t>
      </w:r>
      <w:r>
        <w:rPr>
          <w:lang w:val="en-US"/>
        </w:rPr>
        <w:t xml:space="preserve"> and the password must be </w:t>
      </w:r>
      <w:r>
        <w:rPr>
          <w:rStyle w:val="Hangslyozs"/>
          <w:lang w:val="en-US"/>
        </w:rPr>
        <w:t>ospass</w:t>
      </w:r>
      <w:r>
        <w:rPr>
          <w:lang w:val="en-US"/>
        </w:rPr>
        <w:t xml:space="preserve">! </w:t>
      </w:r>
    </w:p>
    <w:p>
      <w:pPr>
        <w:pStyle w:val="Normal"/>
        <w:rPr>
          <w:lang w:val="en-US"/>
        </w:rPr>
      </w:pPr>
      <w:r>
        <w:rPr>
          <w:lang w:val="en-US"/>
        </w:rPr>
        <w:t xml:space="preserve">You are asked if you want to encrypt your home directory: answer </w:t>
      </w:r>
      <w:r>
        <w:rPr>
          <w:rStyle w:val="Hangslyozs"/>
          <w:lang w:val="en-US"/>
        </w:rPr>
        <w:t>No</w:t>
      </w:r>
      <w:r>
        <w:rPr>
          <w:lang w:val="en-US"/>
        </w:rPr>
        <w:t>!</w:t>
      </w:r>
    </w:p>
    <w:p>
      <w:pPr>
        <w:pStyle w:val="Normal"/>
        <w:spacing w:before="120" w:after="0"/>
        <w:rPr>
          <w:b/>
          <w:b/>
          <w:lang w:val="en-US"/>
        </w:rPr>
      </w:pPr>
      <w:r>
        <w:rPr>
          <w:b/>
          <w:lang w:val="en-US"/>
        </w:rPr>
        <w:t>Configure the clock</w:t>
      </w:r>
    </w:p>
    <w:p>
      <w:pPr>
        <w:pStyle w:val="Normal"/>
        <w:rPr>
          <w:lang w:val="en-US"/>
        </w:rPr>
      </w:pPr>
      <w:r>
        <w:rPr>
          <w:lang w:val="en-US"/>
        </w:rPr>
        <w:t xml:space="preserve">Verify that the system offered the right time zone for the location of the server. If the setting is correct answer </w:t>
      </w:r>
      <w:r>
        <w:rPr>
          <w:rStyle w:val="Hangslyozs"/>
          <w:lang w:val="en-US"/>
        </w:rPr>
        <w:t>Yes</w:t>
      </w:r>
      <w:r>
        <w:rPr>
          <w:lang w:val="en-US"/>
        </w:rPr>
        <w:t>, otherwise set the correct time zone!</w:t>
      </w:r>
    </w:p>
    <w:p>
      <w:pPr>
        <w:pStyle w:val="Normal"/>
        <w:spacing w:before="120" w:after="0"/>
        <w:rPr>
          <w:b/>
          <w:b/>
          <w:lang w:val="en-US"/>
        </w:rPr>
      </w:pPr>
      <w:r>
        <w:rPr>
          <w:b/>
          <w:lang w:val="en-US"/>
        </w:rPr>
        <w:t>Partition the disks</w:t>
      </w:r>
    </w:p>
    <w:p>
      <w:pPr>
        <w:pStyle w:val="Normal"/>
        <w:rPr>
          <w:lang w:val="en-US"/>
        </w:rPr>
      </w:pPr>
      <w:r>
        <w:rPr>
          <w:lang w:val="en-US"/>
        </w:rPr>
        <w:t xml:space="preserve">For partitioning the disk choose the </w:t>
      </w:r>
      <w:r>
        <w:rPr>
          <w:rStyle w:val="Hangslyozs"/>
          <w:lang w:val="en-US"/>
        </w:rPr>
        <w:t>Guided – use entire disk</w:t>
      </w:r>
      <w:r>
        <w:rPr>
          <w:lang w:val="en-US"/>
        </w:rPr>
        <w:t xml:space="preserve"> option: it will automatically set up all necessary partitions and the decisions made by this program are just fine for the current requirements.</w:t>
      </w:r>
    </w:p>
    <w:p>
      <w:pPr>
        <w:pStyle w:val="Normal"/>
        <w:rPr>
          <w:lang w:val="en-US"/>
        </w:rPr>
      </w:pPr>
      <w:r>
        <w:rPr>
          <w:lang w:val="en-US"/>
        </w:rPr>
        <w:t xml:space="preserve">The system finds the only hard drive of the virtual machine under the name of </w:t>
      </w:r>
      <w:r>
        <w:rPr>
          <w:rStyle w:val="Hangslyozs"/>
          <w:lang w:val="en-US"/>
        </w:rPr>
        <w:t>SCSI33 (sda)</w:t>
      </w:r>
      <w:r>
        <w:rPr>
          <w:lang w:val="en-US"/>
        </w:rPr>
        <w:t xml:space="preserve">, so confirm this selection to move on. The installer asks for one more confirmation before writing the changes to disk, so answer </w:t>
      </w:r>
      <w:r>
        <w:rPr>
          <w:rStyle w:val="Hangslyozs"/>
          <w:lang w:val="en-US"/>
        </w:rPr>
        <w:t>Yes</w:t>
      </w:r>
      <w:r>
        <w:rPr>
          <w:lang w:val="en-US"/>
        </w:rPr>
        <w:t>!</w:t>
      </w:r>
    </w:p>
    <w:p>
      <w:pPr>
        <w:pStyle w:val="Normal"/>
        <w:spacing w:before="120" w:after="0"/>
        <w:rPr>
          <w:b/>
          <w:b/>
          <w:lang w:val="en-US"/>
        </w:rPr>
      </w:pPr>
      <w:r>
        <w:rPr>
          <w:b/>
          <w:lang w:val="en-US"/>
        </w:rPr>
        <w:t>Configuring tasksel</w:t>
      </w:r>
    </w:p>
    <w:p>
      <w:pPr>
        <w:pStyle w:val="Normal"/>
        <w:rPr>
          <w:lang w:val="en-US"/>
        </w:rPr>
      </w:pPr>
      <w:r>
        <w:rPr>
          <w:lang w:val="en-US"/>
        </w:rPr>
        <w:t xml:space="preserve">The installer suggests to keep automatic updates off and to take care of package updates manually. In our scenario security must be in focus, thus you have to enable update by selecting </w:t>
      </w:r>
      <w:r>
        <w:rPr>
          <w:rStyle w:val="Hangslyozs"/>
          <w:lang w:val="en-US"/>
        </w:rPr>
        <w:t>Install security updates automatically</w:t>
      </w:r>
      <w:r>
        <w:rPr>
          <w:lang w:val="en-US"/>
        </w:rPr>
        <w:t xml:space="preserve">. </w:t>
      </w:r>
    </w:p>
    <w:p>
      <w:pPr>
        <w:pStyle w:val="Normal"/>
        <w:spacing w:before="120" w:after="0"/>
        <w:rPr>
          <w:b/>
          <w:b/>
          <w:lang w:val="en-US"/>
        </w:rPr>
      </w:pPr>
      <w:r>
        <w:rPr>
          <w:b/>
          <w:lang w:val="en-US"/>
        </w:rPr>
        <w:t>Software selection</w:t>
      </w:r>
    </w:p>
    <w:p>
      <w:pPr>
        <w:pStyle w:val="Normal"/>
        <w:rPr>
          <w:lang w:val="en-US"/>
        </w:rPr>
      </w:pPr>
      <w:r>
        <w:rPr>
          <w:lang w:val="en-US"/>
        </w:rPr>
        <w:t xml:space="preserve">The installer is able to set up the new server for typical tasks by installing the related packages. Now no packages should be selected for installation (not even Basic Ubuntu Server), as we will install all necessary packages by hand later. To leave the selection list without selecting any item press </w:t>
      </w:r>
      <w:r>
        <w:rPr>
          <w:rStyle w:val="Hangslyozs"/>
          <w:bCs/>
          <w:lang w:val="en-US"/>
        </w:rPr>
        <w:t>Tab</w:t>
      </w:r>
      <w:r>
        <w:rPr>
          <w:lang w:val="en-US"/>
        </w:rPr>
        <w:t xml:space="preserve"> and move on by selecting </w:t>
      </w:r>
      <w:r>
        <w:rPr>
          <w:rStyle w:val="Hangslyozs"/>
          <w:lang w:val="en-US"/>
        </w:rPr>
        <w:t>Continue</w:t>
      </w:r>
      <w:r>
        <w:rPr>
          <w:lang w:val="en-US"/>
        </w:rPr>
        <w:t>!</w:t>
      </w:r>
    </w:p>
    <w:p>
      <w:pPr>
        <w:pStyle w:val="Normal"/>
        <w:spacing w:before="120" w:after="0"/>
        <w:rPr>
          <w:b/>
          <w:b/>
          <w:lang w:val="en-US"/>
        </w:rPr>
      </w:pPr>
      <w:r>
        <w:rPr>
          <w:b/>
          <w:lang w:val="en-US"/>
        </w:rPr>
        <w:t>Install the GRUB boot loader</w:t>
      </w:r>
    </w:p>
    <w:p>
      <w:pPr>
        <w:pStyle w:val="Normal"/>
        <w:rPr>
          <w:lang w:val="en-US"/>
        </w:rPr>
      </w:pPr>
      <w:r>
        <w:rPr>
          <w:lang w:val="en-US"/>
        </w:rPr>
        <w:t xml:space="preserve">The installer can not found any other operating system on the disc, thus it suggests installing the GRUB boot loader into the Maser Boot Record of the disks. As there are no other systems to boot you can safely answer </w:t>
      </w:r>
      <w:r>
        <w:rPr>
          <w:rStyle w:val="Hangslyozs"/>
          <w:lang w:val="en-US"/>
        </w:rPr>
        <w:t>Yes</w:t>
      </w:r>
      <w:r>
        <w:rPr>
          <w:lang w:val="en-US"/>
        </w:rPr>
        <w:t>!</w:t>
      </w:r>
    </w:p>
    <w:p>
      <w:pPr>
        <w:pStyle w:val="Normal"/>
        <w:spacing w:before="120" w:after="0"/>
        <w:rPr>
          <w:b/>
          <w:b/>
          <w:lang w:val="en-US"/>
        </w:rPr>
      </w:pPr>
      <w:r>
        <w:rPr>
          <w:b/>
          <w:lang w:val="en-US"/>
        </w:rPr>
        <w:t>Finish the installation</w:t>
      </w:r>
    </w:p>
    <w:p>
      <w:pPr>
        <w:pStyle w:val="Normal"/>
        <w:rPr>
          <w:lang w:val="en-US"/>
        </w:rPr>
      </w:pPr>
      <w:r>
        <w:rPr>
          <w:lang w:val="en-US"/>
        </w:rPr>
        <w:t xml:space="preserve">The installer asks if the system clock is set to UTC. Answer </w:t>
      </w:r>
      <w:r>
        <w:rPr>
          <w:rStyle w:val="Hangslyozs"/>
          <w:lang w:val="en-US"/>
        </w:rPr>
        <w:t>Yes</w:t>
      </w:r>
      <w:r>
        <w:rPr>
          <w:lang w:val="en-US"/>
        </w:rPr>
        <w:t xml:space="preserve"> as in most cases this is the situation. Now you are at the end of the installation. Select </w:t>
      </w:r>
      <w:r>
        <w:rPr>
          <w:rStyle w:val="Hangslyozs"/>
          <w:lang w:val="en-US"/>
        </w:rPr>
        <w:t>Continue</w:t>
      </w:r>
      <w:r>
        <w:rPr>
          <w:lang w:val="en-US"/>
        </w:rPr>
        <w:t xml:space="preserve"> to reboot the virtual machine, and to boot the newly installed Ubuntu operating system.</w:t>
      </w:r>
    </w:p>
    <w:p>
      <w:pPr>
        <w:pStyle w:val="Normal"/>
        <w:rPr>
          <w:lang w:val="en-US"/>
        </w:rPr>
      </w:pPr>
      <w:r>
        <w:rPr>
          <w:lang w:val="en-US"/>
        </w:rPr>
        <w:t xml:space="preserve">After rebooting the virtual machine log in with the </w:t>
      </w:r>
      <w:r>
        <w:rPr>
          <w:rStyle w:val="Hangslyozs"/>
          <w:lang w:val="en-US"/>
        </w:rPr>
        <w:t>student</w:t>
      </w:r>
      <w:r>
        <w:rPr>
          <w:lang w:val="en-US"/>
        </w:rPr>
        <w:t xml:space="preserve"> name and </w:t>
      </w:r>
      <w:r>
        <w:rPr>
          <w:rStyle w:val="Hangslyozs"/>
          <w:lang w:val="en-US"/>
        </w:rPr>
        <w:t>ospass</w:t>
      </w:r>
      <w:r>
        <w:rPr>
          <w:lang w:val="en-US"/>
        </w:rPr>
        <w:t xml:space="preserve"> password.</w:t>
      </w:r>
    </w:p>
    <w:p>
      <w:pPr>
        <w:pStyle w:val="Normal"/>
        <w:rPr>
          <w:b/>
          <w:b/>
          <w:lang w:val="en-US"/>
        </w:rPr>
      </w:pPr>
      <w:r>
        <w:rPr>
          <w:b/>
          <w:lang w:val="en-US"/>
        </w:rPr>
        <w:t>Insert a screenshot of the console after your first login!</w:t>
      </w:r>
    </w:p>
    <w:p>
      <w:pPr>
        <w:pStyle w:val="Normal"/>
        <w:rPr>
          <w:b/>
          <w:b/>
          <w:lang w:val="en-US"/>
        </w:rPr>
      </w:pPr>
      <w:r>
        <w:rPr/>
        <mc:AlternateContent>
          <mc:Choice Requires="wps">
            <w:drawing>
              <wp:inline distT="0" distB="15875" distL="0" distR="11430" wp14:anchorId="2DC99D3F">
                <wp:extent cx="5761355" cy="384810"/>
                <wp:effectExtent l="0" t="0" r="11430" b="15875"/>
                <wp:docPr id="9" name="Alakzat5"/>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5" fillcolor="white" stroked="t" style="position:absolute;margin-left:0pt;margin-top:-31.55pt;width:453.55pt;height:30.2pt;mso-position-vertical:top" wp14:anchorId="2DC99D3F">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Your first task is to check for available software updates. To do so execute the </w:t>
      </w:r>
      <w:r>
        <w:rPr>
          <w:rStyle w:val="Hangslyozs"/>
          <w:lang w:val="en-US"/>
        </w:rPr>
        <w:t>sudo apt-get update</w:t>
      </w:r>
      <w:r>
        <w:rPr>
          <w:lang w:val="en-US"/>
        </w:rPr>
        <w:t xml:space="preserve"> command to synchronize the local package database with the central servers. After that run </w:t>
      </w:r>
      <w:r>
        <w:rPr>
          <w:rStyle w:val="Hangslyozs"/>
          <w:lang w:val="en-US"/>
        </w:rPr>
        <w:t>sudo apt-get</w:t>
      </w:r>
      <w:r>
        <w:rPr>
          <w:lang w:val="en-US"/>
        </w:rPr>
        <w:t xml:space="preserve"> </w:t>
      </w:r>
      <w:r>
        <w:rPr>
          <w:rStyle w:val="Hangslyozs"/>
          <w:lang w:val="en-US"/>
        </w:rPr>
        <w:t>upgrade</w:t>
      </w:r>
      <w:r>
        <w:rPr>
          <w:lang w:val="en-US"/>
        </w:rPr>
        <w:t xml:space="preserve"> to install every available updates. Most likely there will be no new updates as the installer already installs the latest packages, but it is always good to make sure.</w:t>
      </w:r>
    </w:p>
    <w:p>
      <w:pPr>
        <w:pStyle w:val="Normal"/>
        <w:rPr>
          <w:b/>
          <w:b/>
          <w:lang w:val="en-US"/>
        </w:rPr>
      </w:pPr>
      <w:r>
        <w:rPr>
          <w:b/>
          <w:lang w:val="en-US"/>
        </w:rPr>
        <w:t>Create a screenshot of the output of apt-get upgrade!</w:t>
      </w:r>
    </w:p>
    <w:p>
      <w:pPr>
        <w:pStyle w:val="Normal"/>
        <w:rPr>
          <w:b/>
          <w:b/>
          <w:lang w:val="en-US"/>
        </w:rPr>
      </w:pPr>
      <w:r>
        <w:rPr/>
        <mc:AlternateContent>
          <mc:Choice Requires="wps">
            <w:drawing>
              <wp:inline distT="0" distB="15875" distL="0" distR="11430" wp14:anchorId="30BD94E2">
                <wp:extent cx="5761355" cy="384810"/>
                <wp:effectExtent l="0" t="0" r="11430" b="15875"/>
                <wp:docPr id="11" name="Alakzat6"/>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6" fillcolor="white" stroked="t" style="position:absolute;margin-left:0pt;margin-top:-31.55pt;width:453.55pt;height:30.2pt;mso-position-vertical:top" wp14:anchorId="30BD94E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4. Installing an SSH server</w:t>
      </w:r>
    </w:p>
    <w:p>
      <w:pPr>
        <w:pStyle w:val="Normal"/>
        <w:pBdr>
          <w:right w:val="single" w:sz="36" w:space="4" w:color="808080"/>
        </w:pBdr>
        <w:rPr>
          <w:lang w:val="en-US"/>
        </w:rPr>
      </w:pPr>
      <w:r>
        <w:rPr>
          <w:lang w:val="en-US"/>
        </w:rPr>
        <w:t>Accessing the physical console of a server computer is uncomfortable and in many cases it might be impossible as many servers do not have keyboard or display attached. To allow remote access you have to install an SSH (Secure Shell) server!</w:t>
      </w:r>
    </w:p>
    <w:p>
      <w:pPr>
        <w:pStyle w:val="Normal"/>
        <w:rPr>
          <w:lang w:val="en-US"/>
        </w:rPr>
      </w:pPr>
      <w:r>
        <w:rPr>
          <w:lang w:val="en-US"/>
        </w:rPr>
        <w:t xml:space="preserve">To install the necessary packages execute </w:t>
      </w:r>
      <w:r>
        <w:rPr>
          <w:rStyle w:val="Hangslyozs"/>
          <w:lang w:val="en-US"/>
        </w:rPr>
        <w:t>sudo apt-get install openssh-server</w:t>
      </w:r>
      <w:r>
        <w:rPr>
          <w:lang w:val="en-US"/>
        </w:rPr>
        <w:t>!</w:t>
      </w:r>
    </w:p>
    <w:p>
      <w:pPr>
        <w:pStyle w:val="Normal"/>
        <w:rPr>
          <w:lang w:val="en-US"/>
        </w:rPr>
      </w:pPr>
      <w:r>
        <w:rPr>
          <w:lang w:val="en-US"/>
        </w:rPr>
        <w:t xml:space="preserve">After the installation you have to be aware of the IP address of the virtual machine to initiate an SSH connection. To determine the IP address enter the </w:t>
      </w:r>
      <w:r>
        <w:rPr>
          <w:rStyle w:val="Hangslyozs"/>
          <w:lang w:val="en-US"/>
        </w:rPr>
        <w:t>ip a</w:t>
      </w:r>
      <w:r>
        <w:rPr>
          <w:lang w:val="en-US"/>
        </w:rPr>
        <w:t xml:space="preserve"> command and look for the </w:t>
      </w:r>
      <w:r>
        <w:rPr>
          <w:rStyle w:val="Strong"/>
          <w:lang w:val="en-US"/>
        </w:rPr>
        <w:t>eth0</w:t>
      </w:r>
      <w:r>
        <w:rPr>
          <w:lang w:val="en-US"/>
        </w:rPr>
        <w:t xml:space="preserve"> interface and the </w:t>
      </w:r>
      <w:r>
        <w:rPr>
          <w:rStyle w:val="Strong"/>
          <w:lang w:val="en-US"/>
        </w:rPr>
        <w:t xml:space="preserve">inet </w:t>
      </w:r>
      <w:r>
        <w:rPr>
          <w:lang w:val="en-US"/>
        </w:rPr>
        <w:t>parameter!</w:t>
      </w:r>
    </w:p>
    <w:p>
      <w:pPr>
        <w:pStyle w:val="Normal"/>
        <w:rPr>
          <w:b/>
          <w:b/>
          <w:lang w:val="en-US"/>
        </w:rPr>
      </w:pPr>
      <w:r>
        <w:rPr>
          <w:b/>
          <w:lang w:val="en-US"/>
        </w:rPr>
        <w:t>Make a note of the IP address of the virtual machine here!</w:t>
      </w:r>
    </w:p>
    <w:p>
      <w:pPr>
        <w:pStyle w:val="Normal"/>
        <w:rPr>
          <w:b/>
          <w:b/>
          <w:lang w:val="en-US"/>
        </w:rPr>
      </w:pPr>
      <w:r>
        <w:rPr/>
        <mc:AlternateContent>
          <mc:Choice Requires="wps">
            <w:drawing>
              <wp:inline distT="0" distB="15875" distL="0" distR="11430" wp14:anchorId="0CD05382">
                <wp:extent cx="5761355" cy="384810"/>
                <wp:effectExtent l="0" t="0" r="11430" b="15875"/>
                <wp:docPr id="13" name="Alakzat7"/>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7" fillcolor="white" stroked="t" style="position:absolute;margin-left:0pt;margin-top:-31.55pt;width:453.55pt;height:30.2pt;mso-position-vertical:top" wp14:anchorId="0CD0538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Start an SSH client application (e.g. </w:t>
      </w:r>
      <w:r>
        <w:rPr>
          <w:rStyle w:val="Strong"/>
          <w:lang w:val="en-US"/>
        </w:rPr>
        <w:t>PuTTY</w:t>
      </w:r>
      <w:r>
        <w:rPr>
          <w:lang w:val="en-US"/>
        </w:rPr>
        <w:t xml:space="preserve">) on your host computer and enter the IP address from above to the host field. When prompted for login use the </w:t>
      </w:r>
      <w:r>
        <w:rPr>
          <w:rStyle w:val="Hangslyozs"/>
          <w:lang w:val="en-US"/>
        </w:rPr>
        <w:t>student</w:t>
      </w:r>
      <w:r>
        <w:rPr>
          <w:lang w:val="en-US"/>
        </w:rPr>
        <w:t xml:space="preserve"> name and </w:t>
      </w:r>
      <w:r>
        <w:rPr>
          <w:rStyle w:val="Hangslyozs"/>
          <w:lang w:val="en-US"/>
        </w:rPr>
        <w:t>ospass</w:t>
      </w:r>
      <w:r>
        <w:rPr>
          <w:lang w:val="en-US"/>
        </w:rPr>
        <w:t xml:space="preserve"> password just as if you were using the console directly. </w:t>
      </w:r>
    </w:p>
    <w:p>
      <w:pPr>
        <w:pStyle w:val="Normal"/>
        <w:rPr>
          <w:b/>
          <w:b/>
          <w:lang w:val="en-US"/>
        </w:rPr>
      </w:pPr>
      <w:r>
        <w:rPr>
          <w:b/>
          <w:lang w:val="en-US"/>
        </w:rPr>
        <w:t>Insert a screenshot of the SSH connection after logging in!</w:t>
      </w:r>
    </w:p>
    <w:p>
      <w:pPr>
        <w:pStyle w:val="Normal"/>
        <w:rPr>
          <w:b/>
          <w:b/>
          <w:lang w:val="en-US"/>
        </w:rPr>
      </w:pPr>
      <w:r>
        <w:rPr/>
        <mc:AlternateContent>
          <mc:Choice Requires="wps">
            <w:drawing>
              <wp:inline distT="0" distB="15875" distL="0" distR="11430" wp14:anchorId="07F49B83">
                <wp:extent cx="5761355" cy="384810"/>
                <wp:effectExtent l="0" t="0" r="11430" b="15875"/>
                <wp:docPr id="15" name="Alakzat8"/>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8" fillcolor="white" stroked="t" style="position:absolute;margin-left:0pt;margin-top:-31.55pt;width:453.55pt;height:30.2pt;mso-position-vertical:top" wp14:anchorId="07F49B83">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From now on we suggest you to work through this SSH connection, as you can easily copy command from this guide into the </w:t>
      </w:r>
      <w:r>
        <w:rPr>
          <w:rStyle w:val="Strong"/>
          <w:lang w:val="en-US"/>
        </w:rPr>
        <w:t>PuTTY</w:t>
      </w:r>
      <w:r>
        <w:rPr>
          <w:lang w:val="en-US"/>
        </w:rPr>
        <w:t xml:space="preserve"> terminal window: to paste a command previously copied to the clipboard simply click right with your mouse in the </w:t>
      </w:r>
      <w:r>
        <w:rPr>
          <w:rStyle w:val="Strong"/>
          <w:lang w:val="en-US"/>
        </w:rPr>
        <w:t>PuTTY</w:t>
      </w:r>
      <w:r>
        <w:rPr>
          <w:lang w:val="en-US"/>
        </w:rPr>
        <w:t xml:space="preserve"> window! If necessary, you can open multiple SSH connection to the same server.</w:t>
      </w:r>
    </w:p>
    <w:p>
      <w:pPr>
        <w:pStyle w:val="Cmsor2"/>
        <w:rPr>
          <w:lang w:val="en-US"/>
        </w:rPr>
      </w:pPr>
      <w:r>
        <w:rPr>
          <w:lang w:val="en-US"/>
        </w:rPr>
        <w:t>5. Installing a webserver</w:t>
      </w:r>
    </w:p>
    <w:p>
      <w:pPr>
        <w:pStyle w:val="Normal"/>
        <w:pBdr>
          <w:right w:val="single" w:sz="36" w:space="4" w:color="808080"/>
        </w:pBdr>
        <w:rPr>
          <w:lang w:val="en-US"/>
        </w:rPr>
      </w:pPr>
      <w:r>
        <w:rPr>
          <w:lang w:val="en-US"/>
        </w:rPr>
        <w:t>The server was created to host a website, thus you need to install a web server application</w:t>
      </w:r>
    </w:p>
    <w:p>
      <w:pPr>
        <w:pStyle w:val="Normal"/>
        <w:rPr>
          <w:lang w:val="en-US"/>
        </w:rPr>
      </w:pPr>
      <w:r>
        <w:rPr>
          <w:lang w:val="en-US"/>
        </w:rPr>
        <w:t xml:space="preserve">To install the most widely used web server application for Linux named </w:t>
      </w:r>
      <w:r>
        <w:rPr>
          <w:rStyle w:val="Strong"/>
          <w:lang w:val="en-US"/>
        </w:rPr>
        <w:t>Apache2</w:t>
      </w:r>
      <w:r>
        <w:rPr>
          <w:lang w:val="en-US"/>
        </w:rPr>
        <w:t xml:space="preserve"> execute the </w:t>
      </w:r>
      <w:r>
        <w:rPr>
          <w:rStyle w:val="Hangslyozs"/>
          <w:lang w:val="en-US"/>
        </w:rPr>
        <w:t>sudo apt-get install apache2</w:t>
      </w:r>
      <w:r>
        <w:rPr>
          <w:lang w:val="en-US"/>
        </w:rPr>
        <w:t xml:space="preserve"> command! After finishing the installer open a web browser on your host machine and enter the IP address of the virtual machine into the address field. The default installation page of </w:t>
      </w:r>
      <w:r>
        <w:rPr>
          <w:rStyle w:val="Strong"/>
          <w:lang w:val="en-US"/>
        </w:rPr>
        <w:t>Apche2</w:t>
      </w:r>
      <w:r>
        <w:rPr>
          <w:lang w:val="en-US"/>
        </w:rPr>
        <w:t xml:space="preserve"> should be displayed by your browser!</w:t>
      </w:r>
    </w:p>
    <w:p>
      <w:pPr>
        <w:pStyle w:val="Normal"/>
        <w:rPr>
          <w:b/>
          <w:b/>
          <w:lang w:val="en-US"/>
        </w:rPr>
      </w:pPr>
      <w:r>
        <w:rPr>
          <w:b/>
          <w:lang w:val="en-US"/>
        </w:rPr>
        <w:t>Take a screenshot of the default page in your web browser!</w:t>
      </w:r>
    </w:p>
    <w:p>
      <w:pPr>
        <w:pStyle w:val="Normal"/>
        <w:rPr>
          <w:b/>
          <w:b/>
          <w:lang w:val="en-US"/>
        </w:rPr>
      </w:pPr>
      <w:r>
        <w:rPr/>
        <mc:AlternateContent>
          <mc:Choice Requires="wps">
            <w:drawing>
              <wp:inline distT="0" distB="15875" distL="0" distR="11430" wp14:anchorId="3E47A212">
                <wp:extent cx="5761355" cy="384810"/>
                <wp:effectExtent l="0" t="0" r="11430" b="15875"/>
                <wp:docPr id="17" name="Alakzat9"/>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9" fillcolor="white" stroked="t" style="position:absolute;margin-left:0pt;margin-top:-31.55pt;width:453.55pt;height:30.2pt;mso-position-vertical:top" wp14:anchorId="3E47A21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As the default page says the content you see is served from the </w:t>
      </w:r>
      <w:r>
        <w:rPr>
          <w:rStyle w:val="Strong"/>
          <w:lang w:val="en-US"/>
        </w:rPr>
        <w:t>/var/www/html</w:t>
      </w:r>
      <w:r>
        <w:rPr>
          <w:lang w:val="en-US"/>
        </w:rPr>
        <w:t xml:space="preserve"> folder. To list the contents of this directory use the </w:t>
      </w:r>
      <w:r>
        <w:rPr>
          <w:rStyle w:val="Hangslyozs"/>
          <w:lang w:val="en-US"/>
        </w:rPr>
        <w:t>ls -la /var/www/html</w:t>
      </w:r>
      <w:r>
        <w:rPr>
          <w:lang w:val="en-US"/>
        </w:rPr>
        <w:t xml:space="preserve"> command!</w:t>
      </w:r>
    </w:p>
    <w:p>
      <w:pPr>
        <w:pStyle w:val="Normal"/>
        <w:rPr>
          <w:lang w:val="en-US"/>
        </w:rPr>
      </w:pPr>
      <w:r>
        <w:rPr>
          <w:lang w:val="en-US"/>
        </w:rPr>
        <w:t xml:space="preserve">From the output of </w:t>
      </w:r>
      <w:r>
        <w:rPr>
          <w:b/>
          <w:lang w:val="en-US"/>
        </w:rPr>
        <w:t>ls</w:t>
      </w:r>
      <w:r>
        <w:rPr>
          <w:lang w:val="en-US"/>
        </w:rPr>
        <w:t xml:space="preserve"> you can see the name of the file being displayed in the web browser, and it is also visible that all files in the </w:t>
      </w:r>
      <w:r>
        <w:rPr>
          <w:b/>
          <w:lang w:val="en-US"/>
        </w:rPr>
        <w:t>html</w:t>
      </w:r>
      <w:r>
        <w:rPr>
          <w:lang w:val="en-US"/>
        </w:rPr>
        <w:t xml:space="preserve"> directory are owned by the root user and the root group. From now on the content of this directory will be maintained by the student user, so you have to make this user the owner of the directory to grant the necessary permissions. To do so execute the </w:t>
      </w:r>
      <w:r>
        <w:rPr>
          <w:rStyle w:val="Hangslyozs"/>
          <w:lang w:val="en-US"/>
        </w:rPr>
        <w:t>sudo chown -R student:student /var/www/html</w:t>
      </w:r>
      <w:r>
        <w:rPr>
          <w:lang w:val="en-US"/>
        </w:rPr>
        <w:t xml:space="preserve"> command! </w:t>
      </w:r>
    </w:p>
    <w:p>
      <w:pPr>
        <w:pStyle w:val="Normal"/>
        <w:rPr>
          <w:iCs/>
          <w:lang w:val="en-US"/>
        </w:rPr>
      </w:pPr>
      <w:r>
        <w:rPr>
          <w:lang w:val="en-US"/>
        </w:rPr>
        <w:t xml:space="preserve">The </w:t>
      </w:r>
      <w:r>
        <w:rPr>
          <w:rStyle w:val="Strong"/>
          <w:lang w:val="en-US"/>
        </w:rPr>
        <w:t>chown</w:t>
      </w:r>
      <w:r>
        <w:rPr>
          <w:lang w:val="en-US"/>
        </w:rPr>
        <w:t xml:space="preserve"> command as most Unix commands does not display any output when the operation was successful, only error messages are shown when needed. To ensure that the permissions have been successfully updated execute the </w:t>
      </w:r>
      <w:r>
        <w:rPr>
          <w:rStyle w:val="Hangslyozs"/>
          <w:lang w:val="en-US"/>
        </w:rPr>
        <w:t>ls -la /var/www/html</w:t>
      </w:r>
      <w:r>
        <w:rPr>
          <w:b/>
          <w:iCs/>
          <w:lang w:val="en-US"/>
        </w:rPr>
        <w:t xml:space="preserve"> </w:t>
      </w:r>
      <w:r>
        <w:rPr>
          <w:iCs/>
          <w:lang w:val="en-US"/>
        </w:rPr>
        <w:t>command again!</w:t>
      </w:r>
    </w:p>
    <w:p>
      <w:pPr>
        <w:pStyle w:val="Normal"/>
        <w:rPr>
          <w:b/>
          <w:b/>
          <w:lang w:val="en-US"/>
        </w:rPr>
      </w:pPr>
      <w:r>
        <w:rPr>
          <w:b/>
          <w:lang w:val="en-US"/>
        </w:rPr>
        <w:t>Create a screenshot of the contents of the html directory displayed by the ls command!</w:t>
      </w:r>
    </w:p>
    <w:p>
      <w:pPr>
        <w:pStyle w:val="Normal"/>
        <w:rPr>
          <w:b/>
          <w:b/>
          <w:lang w:val="en-US"/>
        </w:rPr>
      </w:pPr>
      <w:r>
        <w:rPr/>
        <mc:AlternateContent>
          <mc:Choice Requires="wps">
            <w:drawing>
              <wp:inline distT="0" distB="15875" distL="0" distR="11430" wp14:anchorId="64B4F0AB">
                <wp:extent cx="5761355" cy="384810"/>
                <wp:effectExtent l="0" t="0" r="11430" b="15875"/>
                <wp:docPr id="19" name="Alakzat10"/>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0" fillcolor="white" stroked="t" style="position:absolute;margin-left:0pt;margin-top:-31.55pt;width:453.55pt;height:30.2pt;mso-position-vertical:top" wp14:anchorId="64B4F0AB">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6. Upload the website</w:t>
      </w:r>
    </w:p>
    <w:p>
      <w:pPr>
        <w:pStyle w:val="Normal"/>
        <w:pBdr>
          <w:right w:val="single" w:sz="36" w:space="4" w:color="808080"/>
        </w:pBdr>
        <w:rPr>
          <w:lang w:val="en-US"/>
        </w:rPr>
      </w:pPr>
      <w:r>
        <w:rPr>
          <w:lang w:val="en-US"/>
        </w:rPr>
        <w:t xml:space="preserve">As the designer has not yet finished the final website only a basic template is provided to you to replace the default apache website. You can download this template from the website in an archive named </w:t>
      </w:r>
      <w:r>
        <w:rPr>
          <w:rStyle w:val="Strong"/>
          <w:lang w:val="en-US"/>
        </w:rPr>
        <w:t>static-html-website.zip:</w:t>
      </w:r>
      <w:r>
        <w:rPr>
          <w:rStyle w:val="Strong"/>
          <w:lang w:val="en-US"/>
        </w:rPr>
        <w:t xml:space="preserve"> </w:t>
        <w:br/>
      </w:r>
      <w:hyperlink r:id="rId3">
        <w:r>
          <w:rPr>
            <w:rStyle w:val="Internethivatkozs"/>
            <w:b/>
            <w:b/>
            <w:bCs/>
            <w:lang w:val="en-US"/>
          </w:rPr>
          <w:t>https://home.mit.bme.hu/~eredics/opre/static-html-website.zip</w:t>
        </w:r>
      </w:hyperlink>
    </w:p>
    <w:p>
      <w:pPr>
        <w:pStyle w:val="Normal"/>
        <w:rPr>
          <w:lang w:val="en-US"/>
        </w:rPr>
      </w:pPr>
      <w:r>
        <w:rPr>
          <w:lang w:val="en-US"/>
        </w:rPr>
        <w:t>Use a web browser on your host computer to download the static HTML website ZIP archive!</w:t>
      </w:r>
    </w:p>
    <w:p>
      <w:pPr>
        <w:pStyle w:val="Normal"/>
        <w:rPr>
          <w:rStyle w:val="Strong"/>
          <w:b w:val="false"/>
          <w:b w:val="false"/>
          <w:lang w:val="en-US"/>
        </w:rPr>
      </w:pPr>
      <w:r>
        <w:rPr>
          <w:lang w:val="en-US"/>
        </w:rPr>
        <w:t xml:space="preserve">Most SSH servers are set up by default to also provide SFTP access for the users. Use the </w:t>
      </w:r>
      <w:r>
        <w:rPr>
          <w:rStyle w:val="Strong"/>
          <w:lang w:val="en-US"/>
        </w:rPr>
        <w:t>WinSCP</w:t>
      </w:r>
      <w:r>
        <w:rPr>
          <w:rStyle w:val="Strong"/>
          <w:b w:val="false"/>
          <w:lang w:val="en-US"/>
        </w:rPr>
        <w:t xml:space="preserve"> STFP client on your host computer to connect to the virtual machine: use the IP address of the virtual machine as host for the connection and your login credentials used in SSH.</w:t>
      </w:r>
    </w:p>
    <w:p>
      <w:pPr>
        <w:pStyle w:val="Normal"/>
        <w:rPr>
          <w:lang w:val="en-US"/>
        </w:rPr>
      </w:pPr>
      <w:r>
        <w:rPr>
          <w:rStyle w:val="Strong"/>
          <w:b w:val="false"/>
          <w:lang w:val="en-US"/>
        </w:rPr>
        <w:t>When the SFTP connection is set up, navigate to the</w:t>
      </w:r>
      <w:r>
        <w:rPr>
          <w:lang w:val="en-US"/>
        </w:rPr>
        <w:t xml:space="preserve"> </w:t>
      </w:r>
      <w:r>
        <w:rPr>
          <w:rStyle w:val="Strong"/>
          <w:lang w:val="en-US"/>
        </w:rPr>
        <w:t>/var/www/html</w:t>
      </w:r>
      <w:r>
        <w:rPr>
          <w:lang w:val="en-US"/>
        </w:rPr>
        <w:t xml:space="preserve"> folder and upload the </w:t>
      </w:r>
      <w:r>
        <w:rPr>
          <w:rStyle w:val="Strong"/>
          <w:lang w:val="en-US"/>
        </w:rPr>
        <w:t>static-html-website.zip</w:t>
      </w:r>
      <w:r>
        <w:rPr>
          <w:lang w:val="en-US"/>
        </w:rPr>
        <w:t xml:space="preserve"> file to the server!</w:t>
      </w:r>
    </w:p>
    <w:p>
      <w:pPr>
        <w:pStyle w:val="Normal"/>
        <w:rPr>
          <w:lang w:val="en-US"/>
        </w:rPr>
      </w:pPr>
      <w:r>
        <w:rPr>
          <w:lang w:val="en-US"/>
        </w:rPr>
        <w:t xml:space="preserve">To extract the uploaded ZIP archive navigate on your SSH shell to the html folder by executing the </w:t>
      </w:r>
      <w:r>
        <w:rPr>
          <w:rStyle w:val="Hangslyozs"/>
          <w:lang w:val="en-US"/>
        </w:rPr>
        <w:t>cd /var/www/html</w:t>
      </w:r>
      <w:r>
        <w:rPr>
          <w:lang w:val="en-US"/>
        </w:rPr>
        <w:t xml:space="preserve"> command. To extract the archive enter the </w:t>
      </w:r>
      <w:r>
        <w:rPr>
          <w:rStyle w:val="Hangslyozs"/>
          <w:lang w:val="en-US"/>
        </w:rPr>
        <w:t>unzip -o static-html-website.zip</w:t>
      </w:r>
      <w:r>
        <w:rPr>
          <w:lang w:val="en-US"/>
        </w:rPr>
        <w:t xml:space="preserve"> command! </w:t>
      </w:r>
    </w:p>
    <w:p>
      <w:pPr>
        <w:pStyle w:val="Normal"/>
        <w:rPr>
          <w:lang w:val="en-US"/>
        </w:rPr>
      </w:pPr>
      <w:r>
        <w:rPr>
          <w:lang w:val="en-US"/>
        </w:rPr>
        <w:t>The unzip operation fails. Why? Examine the error message, and solve the problem!</w:t>
      </w:r>
    </w:p>
    <w:p>
      <w:pPr>
        <w:pStyle w:val="Normal"/>
        <w:rPr>
          <w:b/>
          <w:b/>
          <w:lang w:val="en-US"/>
        </w:rPr>
      </w:pPr>
      <w:r>
        <w:rPr>
          <w:b/>
          <w:lang w:val="en-US"/>
        </w:rPr>
        <w:t>What was the problem and how did you solve it?</w:t>
      </w:r>
    </w:p>
    <w:p>
      <w:pPr>
        <w:pStyle w:val="Normal"/>
        <w:rPr>
          <w:b/>
          <w:b/>
          <w:lang w:val="en-US"/>
        </w:rPr>
      </w:pPr>
      <w:r>
        <w:rPr/>
        <mc:AlternateContent>
          <mc:Choice Requires="wps">
            <w:drawing>
              <wp:inline distT="0" distB="15875" distL="0" distR="11430" wp14:anchorId="67E03754">
                <wp:extent cx="5761355" cy="384810"/>
                <wp:effectExtent l="0" t="0" r="11430" b="15875"/>
                <wp:docPr id="21" name="Alakzat11"/>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1" fillcolor="white" stroked="t" style="position:absolute;margin-left:0pt;margin-top:-31.55pt;width:453.55pt;height:30.2pt;mso-position-vertical:top" wp14:anchorId="67E03754">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Extract the archive after solving the problem with the original unzip command. You can recall previous commands in the shell by using the up/down arrow keys on your keyboard. After unzipping reload the page in your browser to see the changes!</w:t>
      </w:r>
    </w:p>
    <w:p>
      <w:pPr>
        <w:pStyle w:val="Normal"/>
        <w:rPr>
          <w:b/>
          <w:b/>
          <w:lang w:val="en-US"/>
        </w:rPr>
      </w:pPr>
      <w:r>
        <w:rPr>
          <w:b/>
          <w:lang w:val="en-US"/>
        </w:rPr>
        <w:t>Take a screenshot of the static website in the browser served by your server!</w:t>
      </w:r>
    </w:p>
    <w:p>
      <w:pPr>
        <w:pStyle w:val="Normal"/>
        <w:rPr>
          <w:b/>
          <w:b/>
          <w:lang w:val="en-US"/>
        </w:rPr>
      </w:pPr>
      <w:r>
        <w:rPr/>
        <mc:AlternateContent>
          <mc:Choice Requires="wps">
            <w:drawing>
              <wp:inline distT="0" distB="15875" distL="0" distR="11430" wp14:anchorId="5B6D4A6B">
                <wp:extent cx="5761355" cy="384810"/>
                <wp:effectExtent l="0" t="0" r="11430" b="15875"/>
                <wp:docPr id="23" name="Alakzat12"/>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2" fillcolor="white" stroked="t" style="position:absolute;margin-left:0pt;margin-top:-31.55pt;width:453.55pt;height:30.2pt;mso-position-vertical:top" wp14:anchorId="5B6D4A6B">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spacing w:before="240" w:after="120"/>
        <w:rPr>
          <w:lang w:val="en-US"/>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4505"/>
    <w:pPr>
      <w:widowControl/>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hu-HU" w:eastAsia="en-US" w:bidi="ar-SA"/>
    </w:rPr>
  </w:style>
  <w:style w:type="paragraph" w:styleId="Cmsor1">
    <w:name w:val="Heading 1"/>
    <w:basedOn w:val="Normal"/>
    <w:next w:val="Normal"/>
    <w:link w:val="Cmsor1Char"/>
    <w:uiPriority w:val="9"/>
    <w:qFormat/>
    <w:rsid w:val="004461ee"/>
    <w:pPr>
      <w:keepNext w:val="true"/>
      <w:keepLines/>
      <w:spacing w:before="600" w:after="0"/>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Cmsor2">
    <w:name w:val="Heading 2"/>
    <w:basedOn w:val="Normal"/>
    <w:next w:val="Normal"/>
    <w:link w:val="Cmsor2Char"/>
    <w:uiPriority w:val="9"/>
    <w:unhideWhenUsed/>
    <w:qFormat/>
    <w:rsid w:val="004461ee"/>
    <w:pPr>
      <w:keepNext w:val="true"/>
      <w:keepLines/>
      <w:spacing w:before="240" w:after="120"/>
      <w:outlineLvl w:val="1"/>
    </w:pPr>
    <w:rPr>
      <w:rFonts w:ascii="Cambria" w:hAnsi="Cambria" w:eastAsia="" w:cs="" w:asciiTheme="majorHAnsi" w:cstheme="majorBidi" w:eastAsiaTheme="majorEastAsia" w:hAnsiTheme="majorHAnsi"/>
      <w:b/>
      <w:bCs/>
      <w:color w:val="4F81BD" w:themeColor="accent1"/>
      <w:szCs w:val="26"/>
    </w:rPr>
  </w:style>
  <w:style w:type="paragraph" w:styleId="Cmsor3">
    <w:name w:val="Heading 3"/>
    <w:basedOn w:val="Normal"/>
    <w:next w:val="Normal"/>
    <w:link w:val="Cmsor3Char"/>
    <w:uiPriority w:val="9"/>
    <w:unhideWhenUsed/>
    <w:qFormat/>
    <w:rsid w:val="004461e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Cmsor4">
    <w:name w:val="Heading 4"/>
    <w:basedOn w:val="Normal"/>
    <w:next w:val="Normal"/>
    <w:link w:val="Cmsor4Char"/>
    <w:uiPriority w:val="9"/>
    <w:unhideWhenUsed/>
    <w:qFormat/>
    <w:rsid w:val="00d13609"/>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uiPriority w:val="9"/>
    <w:qFormat/>
    <w:rsid w:val="004461ee"/>
    <w:rPr>
      <w:rFonts w:ascii="Cambria" w:hAnsi="Cambria" w:eastAsia="" w:cs="" w:asciiTheme="majorHAnsi" w:cstheme="majorBidi" w:eastAsiaTheme="majorEastAsia" w:hAnsiTheme="majorHAnsi"/>
      <w:b/>
      <w:bCs/>
      <w:color w:val="365F91" w:themeColor="accent1" w:themeShade="bf"/>
      <w:sz w:val="32"/>
      <w:szCs w:val="28"/>
    </w:rPr>
  </w:style>
  <w:style w:type="character" w:styleId="CmChar" w:customStyle="1">
    <w:name w:val="Cím Char"/>
    <w:basedOn w:val="DefaultParagraphFont"/>
    <w:link w:val="Cm"/>
    <w:uiPriority w:val="10"/>
    <w:qFormat/>
    <w:rsid w:val="00064505"/>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Internethivatkozs">
    <w:name w:val="Internet-hivatkozás"/>
    <w:basedOn w:val="DefaultParagraphFont"/>
    <w:uiPriority w:val="99"/>
    <w:unhideWhenUsed/>
    <w:rsid w:val="00c62edd"/>
    <w:rPr>
      <w:color w:val="0000FF" w:themeColor="hyperlink"/>
      <w:u w:val="single"/>
    </w:rPr>
  </w:style>
  <w:style w:type="character" w:styleId="Hangslyozs">
    <w:name w:val="Hangsúlyozás"/>
    <w:basedOn w:val="DefaultParagraphFont"/>
    <w:uiPriority w:val="20"/>
    <w:qFormat/>
    <w:rsid w:val="00fc371b"/>
    <w:rPr>
      <w:b/>
      <w:i w:val="false"/>
      <w:iCs/>
      <w:color w:val="0000CC"/>
    </w:rPr>
  </w:style>
  <w:style w:type="character" w:styleId="Strong">
    <w:name w:val="Strong"/>
    <w:basedOn w:val="DefaultParagraphFont"/>
    <w:uiPriority w:val="22"/>
    <w:qFormat/>
    <w:rsid w:val="007c230e"/>
    <w:rPr>
      <w:b/>
      <w:bCs/>
    </w:rPr>
  </w:style>
  <w:style w:type="character" w:styleId="Cmsor2Char" w:customStyle="1">
    <w:name w:val="Címsor 2 Char"/>
    <w:basedOn w:val="DefaultParagraphFont"/>
    <w:link w:val="Cmsor2"/>
    <w:uiPriority w:val="9"/>
    <w:qFormat/>
    <w:rsid w:val="004461ee"/>
    <w:rPr>
      <w:rFonts w:ascii="Cambria" w:hAnsi="Cambria" w:eastAsia="" w:cs="" w:asciiTheme="majorHAnsi" w:cstheme="majorBidi" w:eastAsiaTheme="majorEastAsia" w:hAnsiTheme="majorHAnsi"/>
      <w:b/>
      <w:bCs/>
      <w:color w:val="4F81BD" w:themeColor="accent1"/>
      <w:szCs w:val="26"/>
    </w:rPr>
  </w:style>
  <w:style w:type="character" w:styleId="Cmsor3Char" w:customStyle="1">
    <w:name w:val="Címsor 3 Char"/>
    <w:basedOn w:val="DefaultParagraphFont"/>
    <w:link w:val="Cmsor3"/>
    <w:uiPriority w:val="9"/>
    <w:qFormat/>
    <w:rsid w:val="004461ee"/>
    <w:rPr>
      <w:rFonts w:ascii="Cambria" w:hAnsi="Cambria" w:eastAsia="" w:cs="" w:asciiTheme="majorHAnsi" w:cstheme="majorBidi" w:eastAsiaTheme="majorEastAsia" w:hAnsiTheme="majorHAnsi"/>
      <w:b/>
      <w:bCs/>
      <w:color w:val="4F81BD" w:themeColor="accent1"/>
    </w:rPr>
  </w:style>
  <w:style w:type="character" w:styleId="LbjegyzetszvegChar" w:customStyle="1">
    <w:name w:val="Lábjegyzetszöveg Char"/>
    <w:basedOn w:val="DefaultParagraphFont"/>
    <w:link w:val="Lbjegyzetszveg"/>
    <w:uiPriority w:val="99"/>
    <w:semiHidden/>
    <w:qFormat/>
    <w:rsid w:val="00955bf2"/>
    <w:rPr>
      <w:sz w:val="20"/>
      <w:szCs w:val="20"/>
    </w:rPr>
  </w:style>
  <w:style w:type="character" w:styleId="Lbjegyzethorgony">
    <w:name w:val="Lábjegyzet-horgony"/>
    <w:rPr>
      <w:vertAlign w:val="superscript"/>
    </w:rPr>
  </w:style>
  <w:style w:type="character" w:styleId="FootnoteCharacters">
    <w:name w:val="Footnote Characters"/>
    <w:basedOn w:val="DefaultParagraphFont"/>
    <w:uiPriority w:val="99"/>
    <w:semiHidden/>
    <w:unhideWhenUsed/>
    <w:qFormat/>
    <w:rsid w:val="00955bf2"/>
    <w:rPr>
      <w:vertAlign w:val="superscript"/>
    </w:rPr>
  </w:style>
  <w:style w:type="character" w:styleId="IdzetChar" w:customStyle="1">
    <w:name w:val="Idézet Char"/>
    <w:basedOn w:val="DefaultParagraphFont"/>
    <w:link w:val="Idzet"/>
    <w:uiPriority w:val="29"/>
    <w:qFormat/>
    <w:rsid w:val="00d82d13"/>
    <w:rPr>
      <w:b/>
      <w:iCs/>
      <w:color w:val="808080" w:themeColor="background1" w:themeShade="80"/>
    </w:rPr>
  </w:style>
  <w:style w:type="character" w:styleId="BuborkszvegChar" w:customStyle="1">
    <w:name w:val="Buborékszöveg Char"/>
    <w:basedOn w:val="DefaultParagraphFont"/>
    <w:link w:val="Buborkszveg"/>
    <w:uiPriority w:val="99"/>
    <w:semiHidden/>
    <w:qFormat/>
    <w:rsid w:val="00992292"/>
    <w:rPr>
      <w:rFonts w:ascii="Tahoma" w:hAnsi="Tahoma" w:cs="Tahoma"/>
      <w:sz w:val="16"/>
      <w:szCs w:val="16"/>
    </w:rPr>
  </w:style>
  <w:style w:type="character" w:styleId="IntenseEmphasis">
    <w:name w:val="Intense Emphasis"/>
    <w:basedOn w:val="DefaultParagraphFont"/>
    <w:uiPriority w:val="21"/>
    <w:qFormat/>
    <w:rsid w:val="00733a16"/>
    <w:rPr>
      <w:b/>
      <w:bCs/>
      <w:i/>
      <w:iCs/>
      <w:color w:val="4F81BD" w:themeColor="accent1"/>
    </w:rPr>
  </w:style>
  <w:style w:type="character" w:styleId="Cmsor4Char" w:customStyle="1">
    <w:name w:val="Címsor 4 Char"/>
    <w:basedOn w:val="DefaultParagraphFont"/>
    <w:link w:val="Cmsor4"/>
    <w:uiPriority w:val="9"/>
    <w:qFormat/>
    <w:rsid w:val="00d13609"/>
    <w:rPr>
      <w:rFonts w:ascii="Cambria" w:hAnsi="Cambria" w:eastAsia="" w:cs="" w:asciiTheme="majorHAnsi" w:cstheme="majorBidi" w:eastAsiaTheme="majorEastAsia" w:hAnsiTheme="majorHAnsi"/>
      <w:b/>
      <w:bCs/>
      <w:i/>
      <w:iCs/>
      <w:color w:val="4F81BD" w:themeColor="accent1"/>
    </w:rPr>
  </w:style>
  <w:style w:type="paragraph" w:styleId="Cmsor">
    <w:name w:val="Címsor"/>
    <w:basedOn w:val="Normal"/>
    <w:next w:val="Szvegtrzs"/>
    <w:qFormat/>
    <w:pPr>
      <w:keepNext w:val="true"/>
      <w:spacing w:before="240" w:after="120"/>
    </w:pPr>
    <w:rPr>
      <w:rFonts w:ascii="Liberation Sans" w:hAnsi="Liberation Sans" w:eastAsia="Noto Sans CJK SC" w:cs="Lohit Devanagari"/>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ohit Devanagari"/>
    </w:rPr>
  </w:style>
  <w:style w:type="paragraph" w:styleId="Felirat">
    <w:name w:val="Caption"/>
    <w:basedOn w:val="Normal"/>
    <w:qFormat/>
    <w:pPr>
      <w:suppressLineNumbers/>
      <w:spacing w:before="120" w:after="120"/>
    </w:pPr>
    <w:rPr>
      <w:rFonts w:cs="Lohit Devanagari"/>
      <w:i/>
      <w:iCs/>
      <w:sz w:val="24"/>
      <w:szCs w:val="24"/>
    </w:rPr>
  </w:style>
  <w:style w:type="paragraph" w:styleId="Trgymutat">
    <w:name w:val="Tárgymutató"/>
    <w:basedOn w:val="Normal"/>
    <w:qFormat/>
    <w:pPr>
      <w:suppressLineNumbers/>
    </w:pPr>
    <w:rPr>
      <w:rFonts w:cs="Lohit Devanagari"/>
    </w:rPr>
  </w:style>
  <w:style w:type="paragraph" w:styleId="Cm">
    <w:name w:val="Title"/>
    <w:basedOn w:val="Normal"/>
    <w:next w:val="Normal"/>
    <w:link w:val="CmChar"/>
    <w:uiPriority w:val="10"/>
    <w:qFormat/>
    <w:rsid w:val="00064505"/>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7c230e"/>
    <w:pPr>
      <w:spacing w:before="0" w:after="200"/>
      <w:ind w:left="720" w:hanging="0"/>
      <w:contextualSpacing/>
    </w:pPr>
    <w:rPr/>
  </w:style>
  <w:style w:type="paragraph" w:styleId="Lbjegyzet">
    <w:name w:val="Footnote Text"/>
    <w:basedOn w:val="Normal"/>
    <w:link w:val="LbjegyzetszvegChar"/>
    <w:uiPriority w:val="99"/>
    <w:semiHidden/>
    <w:unhideWhenUsed/>
    <w:rsid w:val="00955bf2"/>
    <w:pPr>
      <w:spacing w:lineRule="auto" w:line="240" w:before="0" w:after="0"/>
    </w:pPr>
    <w:rPr>
      <w:sz w:val="20"/>
      <w:szCs w:val="20"/>
    </w:rPr>
  </w:style>
  <w:style w:type="paragraph" w:styleId="Quote">
    <w:name w:val="Quote"/>
    <w:basedOn w:val="Normal"/>
    <w:next w:val="Normal"/>
    <w:link w:val="IdzetChar"/>
    <w:uiPriority w:val="29"/>
    <w:qFormat/>
    <w:rsid w:val="00d82d13"/>
    <w:pPr>
      <w:jc w:val="right"/>
    </w:pPr>
    <w:rPr>
      <w:b/>
      <w:iCs/>
      <w:color w:val="808080" w:themeColor="background1" w:themeShade="80"/>
    </w:rPr>
  </w:style>
  <w:style w:type="paragraph" w:styleId="Tableoffigures">
    <w:name w:val="table of figures"/>
    <w:basedOn w:val="Normal"/>
    <w:next w:val="Normal"/>
    <w:uiPriority w:val="99"/>
    <w:unhideWhenUsed/>
    <w:qFormat/>
    <w:rsid w:val="007507be"/>
    <w:pPr>
      <w:spacing w:before="0" w:after="0"/>
    </w:pPr>
    <w:rPr/>
  </w:style>
  <w:style w:type="paragraph" w:styleId="BalloonText">
    <w:name w:val="Balloon Text"/>
    <w:basedOn w:val="Normal"/>
    <w:link w:val="BuborkszvegChar"/>
    <w:uiPriority w:val="99"/>
    <w:semiHidden/>
    <w:unhideWhenUsed/>
    <w:qFormat/>
    <w:rsid w:val="00992292"/>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653d7b"/>
    <w:pPr>
      <w:spacing w:lineRule="auto" w:line="240"/>
    </w:pPr>
    <w:rPr>
      <w:b/>
      <w:bCs/>
      <w:color w:val="4F81BD" w:themeColor="accent1"/>
      <w:sz w:val="18"/>
      <w:szCs w:val="18"/>
    </w:rPr>
  </w:style>
  <w:style w:type="paragraph" w:styleId="Kerettartalom">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home.mit.bme.hu/~eredics/opre/Ubuntu-18.04-LTS-mini.iso" TargetMode="External"/><Relationship Id="rId3" Type="http://schemas.openxmlformats.org/officeDocument/2006/relationships/hyperlink" Target="https://home.mit.bme.hu/~eredics/opre/static-html-website.zi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80E5-4CC1-4A4E-B48B-0ABF1A76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7014</TotalTime>
  <Application>LibreOffice/6.4.7.2$Linux_X86_64 LibreOffice_project/40$Build-2</Application>
  <Pages>7</Pages>
  <Words>1968</Words>
  <Characters>9589</Characters>
  <CharactersWithSpaces>11476</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2016-01-16T16:15:00Z</dcterms:created>
  <dc:creator>Eredics Péter (újra)</dc:creator>
  <dc:description/>
  <dc:language>hu-HU</dc:language>
  <cp:lastModifiedBy/>
  <dcterms:modified xsi:type="dcterms:W3CDTF">2023-10-31T14:12:36Z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